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Pr="00EF5CE0" w:rsidRDefault="00EF5CE0" w:rsidP="00E930A9">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NORTHEAST </w:t>
      </w:r>
      <w:r w:rsidR="000A7EE5" w:rsidRPr="00EF5CE0">
        <w:rPr>
          <w:rFonts w:ascii="Times New Roman" w:hAnsi="Times New Roman" w:cs="Times New Roman"/>
          <w:b/>
          <w:sz w:val="20"/>
          <w:szCs w:val="20"/>
        </w:rPr>
        <w:t>DELTA HUMAN SERVICES AUTHORITY</w:t>
      </w:r>
      <w:r w:rsidR="00F47CEE" w:rsidRPr="00EF5CE0">
        <w:rPr>
          <w:rFonts w:ascii="Times New Roman" w:hAnsi="Times New Roman" w:cs="Times New Roman"/>
          <w:b/>
          <w:sz w:val="20"/>
          <w:szCs w:val="20"/>
        </w:rPr>
        <w:t xml:space="preserve"> (NEDHSA)</w:t>
      </w:r>
    </w:p>
    <w:p w:rsidR="000A7EE5" w:rsidRPr="00EF5CE0" w:rsidRDefault="00EF5CE0" w:rsidP="00E930A9">
      <w:pPr>
        <w:spacing w:after="0"/>
        <w:jc w:val="center"/>
        <w:rPr>
          <w:rFonts w:ascii="Times New Roman" w:hAnsi="Times New Roman" w:cs="Times New Roman"/>
          <w:b/>
          <w:sz w:val="20"/>
          <w:szCs w:val="20"/>
        </w:rPr>
      </w:pPr>
      <w:r>
        <w:rPr>
          <w:rFonts w:ascii="Times New Roman" w:hAnsi="Times New Roman" w:cs="Times New Roman"/>
          <w:b/>
          <w:sz w:val="20"/>
          <w:szCs w:val="20"/>
        </w:rPr>
        <w:tab/>
      </w:r>
      <w:r w:rsidR="0048404A">
        <w:rPr>
          <w:rFonts w:ascii="Times New Roman" w:hAnsi="Times New Roman" w:cs="Times New Roman"/>
          <w:b/>
          <w:sz w:val="20"/>
          <w:szCs w:val="20"/>
        </w:rPr>
        <w:t>Minutes of</w:t>
      </w:r>
      <w:r>
        <w:rPr>
          <w:rFonts w:ascii="Times New Roman" w:hAnsi="Times New Roman" w:cs="Times New Roman"/>
          <w:b/>
          <w:sz w:val="20"/>
          <w:szCs w:val="20"/>
        </w:rPr>
        <w:t xml:space="preserve"> </w:t>
      </w:r>
      <w:r w:rsidR="009A278C" w:rsidRPr="00EF5CE0">
        <w:rPr>
          <w:rFonts w:ascii="Times New Roman" w:hAnsi="Times New Roman" w:cs="Times New Roman"/>
          <w:b/>
          <w:sz w:val="20"/>
          <w:szCs w:val="20"/>
        </w:rPr>
        <w:t>June 10</w:t>
      </w:r>
      <w:r w:rsidR="00524D7B" w:rsidRPr="00EF5CE0">
        <w:rPr>
          <w:rFonts w:ascii="Times New Roman" w:hAnsi="Times New Roman" w:cs="Times New Roman"/>
          <w:b/>
          <w:sz w:val="20"/>
          <w:szCs w:val="20"/>
        </w:rPr>
        <w:t>, 2014</w:t>
      </w:r>
      <w:r w:rsidR="00941A15" w:rsidRPr="00EF5CE0">
        <w:rPr>
          <w:rFonts w:ascii="Times New Roman" w:hAnsi="Times New Roman" w:cs="Times New Roman"/>
          <w:b/>
          <w:sz w:val="20"/>
          <w:szCs w:val="20"/>
        </w:rPr>
        <w:t xml:space="preserve"> </w:t>
      </w:r>
      <w:r>
        <w:rPr>
          <w:rFonts w:ascii="Times New Roman" w:hAnsi="Times New Roman" w:cs="Times New Roman"/>
          <w:b/>
          <w:sz w:val="20"/>
          <w:szCs w:val="20"/>
        </w:rPr>
        <w:t>meeting</w:t>
      </w:r>
      <w:r w:rsidR="00941A15" w:rsidRPr="00EF5CE0">
        <w:rPr>
          <w:rFonts w:ascii="Times New Roman" w:hAnsi="Times New Roman" w:cs="Times New Roman"/>
          <w:b/>
          <w:sz w:val="20"/>
          <w:szCs w:val="20"/>
        </w:rPr>
        <w:t xml:space="preserve"> </w:t>
      </w:r>
    </w:p>
    <w:p w:rsidR="00F47CEE" w:rsidRPr="00EF5CE0" w:rsidRDefault="000A7EE5" w:rsidP="00E930A9">
      <w:pPr>
        <w:spacing w:after="0"/>
        <w:jc w:val="center"/>
        <w:rPr>
          <w:rFonts w:ascii="Times New Roman" w:hAnsi="Times New Roman" w:cs="Times New Roman"/>
          <w:sz w:val="20"/>
          <w:szCs w:val="20"/>
        </w:rPr>
      </w:pPr>
      <w:r w:rsidRPr="00EF5CE0">
        <w:rPr>
          <w:rFonts w:ascii="Times New Roman" w:hAnsi="Times New Roman" w:cs="Times New Roman"/>
          <w:sz w:val="20"/>
          <w:szCs w:val="20"/>
        </w:rPr>
        <w:t xml:space="preserve">OUACHITA PARISH HEALTH CENTER </w:t>
      </w:r>
      <w:r w:rsidR="00F7616D" w:rsidRPr="00EF5CE0">
        <w:rPr>
          <w:rFonts w:ascii="Times New Roman" w:hAnsi="Times New Roman" w:cs="Times New Roman"/>
          <w:sz w:val="20"/>
          <w:szCs w:val="20"/>
        </w:rPr>
        <w:t xml:space="preserve"> </w:t>
      </w:r>
      <w:r w:rsidRPr="00EF5CE0">
        <w:rPr>
          <w:rFonts w:ascii="Times New Roman" w:hAnsi="Times New Roman" w:cs="Times New Roman"/>
          <w:sz w:val="20"/>
          <w:szCs w:val="20"/>
        </w:rPr>
        <w:t xml:space="preserve"> </w:t>
      </w:r>
    </w:p>
    <w:p w:rsidR="00112F01" w:rsidRPr="00EF5CE0" w:rsidRDefault="00524D7B" w:rsidP="00E930A9">
      <w:pPr>
        <w:spacing w:after="0"/>
        <w:jc w:val="center"/>
        <w:rPr>
          <w:rFonts w:ascii="Times New Roman" w:hAnsi="Times New Roman" w:cs="Times New Roman"/>
          <w:sz w:val="20"/>
          <w:szCs w:val="20"/>
        </w:rPr>
      </w:pPr>
      <w:r w:rsidRPr="00EF5CE0">
        <w:rPr>
          <w:rFonts w:ascii="Times New Roman" w:hAnsi="Times New Roman" w:cs="Times New Roman"/>
          <w:sz w:val="20"/>
          <w:szCs w:val="20"/>
        </w:rPr>
        <w:t xml:space="preserve">1650 DESIARD St, </w:t>
      </w:r>
      <w:r w:rsidR="00112F01" w:rsidRPr="00EF5CE0">
        <w:rPr>
          <w:rFonts w:ascii="Times New Roman" w:hAnsi="Times New Roman" w:cs="Times New Roman"/>
          <w:sz w:val="20"/>
          <w:szCs w:val="20"/>
        </w:rPr>
        <w:t>Monroe, LA  71201</w:t>
      </w:r>
    </w:p>
    <w:p w:rsidR="000A7EE5" w:rsidRPr="00EF5CE0" w:rsidRDefault="000A7EE5" w:rsidP="00E930A9">
      <w:pPr>
        <w:spacing w:after="0"/>
        <w:jc w:val="center"/>
        <w:rPr>
          <w:rFonts w:ascii="Times New Roman" w:hAnsi="Times New Roman" w:cs="Times New Roman"/>
          <w:sz w:val="20"/>
          <w:szCs w:val="20"/>
        </w:rPr>
      </w:pPr>
      <w:r w:rsidRPr="00EF5CE0">
        <w:rPr>
          <w:rFonts w:ascii="Times New Roman" w:hAnsi="Times New Roman" w:cs="Times New Roman"/>
          <w:sz w:val="20"/>
          <w:szCs w:val="20"/>
        </w:rPr>
        <w:t>COMMUNITY MEETING ROOM</w:t>
      </w:r>
    </w:p>
    <w:p w:rsidR="009A278C" w:rsidRPr="00EF5CE0" w:rsidRDefault="009A278C" w:rsidP="00E930A9">
      <w:pPr>
        <w:spacing w:after="0"/>
        <w:jc w:val="center"/>
        <w:rPr>
          <w:rFonts w:ascii="Times New Roman" w:hAnsi="Times New Roman" w:cs="Times New Roman"/>
          <w:b/>
          <w:sz w:val="20"/>
          <w:szCs w:val="20"/>
        </w:rPr>
      </w:pPr>
      <w:r w:rsidRPr="00EF5CE0">
        <w:rPr>
          <w:rFonts w:ascii="Times New Roman" w:hAnsi="Times New Roman" w:cs="Times New Roman"/>
          <w:b/>
          <w:sz w:val="20"/>
          <w:szCs w:val="20"/>
        </w:rPr>
        <w:t>5:30PM</w:t>
      </w:r>
      <w:r w:rsidR="0075337A" w:rsidRPr="00EF5CE0">
        <w:rPr>
          <w:rFonts w:ascii="Times New Roman" w:hAnsi="Times New Roman" w:cs="Times New Roman"/>
          <w:b/>
          <w:sz w:val="20"/>
          <w:szCs w:val="20"/>
        </w:rPr>
        <w:t>*</w:t>
      </w:r>
    </w:p>
    <w:p w:rsidR="000A7EE5" w:rsidRPr="00EF5CE0" w:rsidRDefault="000A7EE5" w:rsidP="000A7EE5">
      <w:pPr>
        <w:spacing w:after="0"/>
        <w:rPr>
          <w:rFonts w:ascii="Times New Roman" w:hAnsi="Times New Roman" w:cs="Times New Roman"/>
          <w:sz w:val="20"/>
          <w:szCs w:val="20"/>
        </w:rPr>
      </w:pPr>
    </w:p>
    <w:p w:rsidR="000A7EE5" w:rsidRPr="00EF5CE0" w:rsidRDefault="00385C19" w:rsidP="000A7EE5">
      <w:pPr>
        <w:spacing w:after="0"/>
        <w:rPr>
          <w:rFonts w:ascii="Times New Roman" w:hAnsi="Times New Roman" w:cs="Times New Roman"/>
          <w:sz w:val="20"/>
          <w:szCs w:val="20"/>
        </w:rPr>
      </w:pPr>
      <w:r w:rsidRPr="00FB1EAA">
        <w:rPr>
          <w:rFonts w:ascii="Times New Roman" w:hAnsi="Times New Roman" w:cs="Times New Roman"/>
          <w:b/>
          <w:sz w:val="20"/>
          <w:szCs w:val="20"/>
        </w:rPr>
        <w:t>Meeting was called to order</w:t>
      </w:r>
      <w:r w:rsidRPr="00EF5CE0">
        <w:rPr>
          <w:rFonts w:ascii="Times New Roman" w:hAnsi="Times New Roman" w:cs="Times New Roman"/>
          <w:sz w:val="20"/>
          <w:szCs w:val="20"/>
        </w:rPr>
        <w:t xml:space="preserve"> by Alisa Lear, </w:t>
      </w:r>
      <w:r w:rsidR="0048404A">
        <w:rPr>
          <w:rFonts w:ascii="Times New Roman" w:hAnsi="Times New Roman" w:cs="Times New Roman"/>
          <w:sz w:val="20"/>
          <w:szCs w:val="20"/>
        </w:rPr>
        <w:t>R</w:t>
      </w:r>
      <w:r w:rsidRPr="00EF5CE0">
        <w:rPr>
          <w:rFonts w:ascii="Times New Roman" w:hAnsi="Times New Roman" w:cs="Times New Roman"/>
          <w:sz w:val="20"/>
          <w:szCs w:val="20"/>
        </w:rPr>
        <w:t xml:space="preserve">oll call was held and a quorum was met at 5:52pm by the arrival </w:t>
      </w:r>
      <w:proofErr w:type="gramStart"/>
      <w:r w:rsidRPr="00EF5CE0">
        <w:rPr>
          <w:rFonts w:ascii="Times New Roman" w:hAnsi="Times New Roman" w:cs="Times New Roman"/>
          <w:sz w:val="20"/>
          <w:szCs w:val="20"/>
        </w:rPr>
        <w:t>of  Charlie</w:t>
      </w:r>
      <w:proofErr w:type="gramEnd"/>
      <w:r w:rsidRPr="00EF5CE0">
        <w:rPr>
          <w:rFonts w:ascii="Times New Roman" w:hAnsi="Times New Roman" w:cs="Times New Roman"/>
          <w:sz w:val="20"/>
          <w:szCs w:val="20"/>
        </w:rPr>
        <w:t xml:space="preserve"> Trimble.  Prayer was led </w:t>
      </w:r>
      <w:r w:rsidR="0048404A" w:rsidRPr="00EF5CE0">
        <w:rPr>
          <w:rFonts w:ascii="Times New Roman" w:hAnsi="Times New Roman" w:cs="Times New Roman"/>
          <w:sz w:val="20"/>
          <w:szCs w:val="20"/>
        </w:rPr>
        <w:t>by James</w:t>
      </w:r>
      <w:r w:rsidRPr="00EF5CE0">
        <w:rPr>
          <w:rFonts w:ascii="Times New Roman" w:hAnsi="Times New Roman" w:cs="Times New Roman"/>
          <w:sz w:val="20"/>
          <w:szCs w:val="20"/>
        </w:rPr>
        <w:t xml:space="preserve"> Mobley.</w:t>
      </w:r>
    </w:p>
    <w:p w:rsidR="00FB1EAA" w:rsidRDefault="00FB1EAA" w:rsidP="000A7EE5">
      <w:pPr>
        <w:spacing w:after="0"/>
        <w:rPr>
          <w:rFonts w:ascii="Times New Roman" w:hAnsi="Times New Roman" w:cs="Times New Roman"/>
          <w:b/>
          <w:sz w:val="20"/>
          <w:szCs w:val="20"/>
        </w:rPr>
      </w:pPr>
    </w:p>
    <w:p w:rsidR="00FB1EAA" w:rsidRDefault="000A7EE5" w:rsidP="000A7EE5">
      <w:pPr>
        <w:spacing w:after="0"/>
        <w:rPr>
          <w:rFonts w:ascii="Times New Roman" w:hAnsi="Times New Roman" w:cs="Times New Roman"/>
          <w:sz w:val="20"/>
          <w:szCs w:val="20"/>
        </w:rPr>
      </w:pPr>
      <w:r w:rsidRPr="00FB1EAA">
        <w:rPr>
          <w:rFonts w:ascii="Times New Roman" w:hAnsi="Times New Roman" w:cs="Times New Roman"/>
          <w:b/>
          <w:sz w:val="20"/>
          <w:szCs w:val="20"/>
        </w:rPr>
        <w:t>Recognition of</w:t>
      </w:r>
      <w:r w:rsidR="009A278C" w:rsidRPr="00FB1EAA">
        <w:rPr>
          <w:rFonts w:ascii="Times New Roman" w:hAnsi="Times New Roman" w:cs="Times New Roman"/>
          <w:b/>
          <w:sz w:val="20"/>
          <w:szCs w:val="20"/>
        </w:rPr>
        <w:t xml:space="preserve"> Guests /Phase III Team</w:t>
      </w:r>
      <w:r w:rsidR="00385C19" w:rsidRPr="00FB1EAA">
        <w:rPr>
          <w:rFonts w:ascii="Times New Roman" w:hAnsi="Times New Roman" w:cs="Times New Roman"/>
          <w:b/>
          <w:sz w:val="20"/>
          <w:szCs w:val="20"/>
        </w:rPr>
        <w:t xml:space="preserve"> Members</w:t>
      </w:r>
      <w:r w:rsidR="00385C19" w:rsidRPr="00EF5CE0">
        <w:rPr>
          <w:rFonts w:ascii="Times New Roman" w:hAnsi="Times New Roman" w:cs="Times New Roman"/>
          <w:sz w:val="20"/>
          <w:szCs w:val="20"/>
        </w:rPr>
        <w:t xml:space="preserve">:  Mr. Ken </w:t>
      </w:r>
      <w:proofErr w:type="spellStart"/>
      <w:r w:rsidR="00385C19" w:rsidRPr="00EF5CE0">
        <w:rPr>
          <w:rFonts w:ascii="Times New Roman" w:hAnsi="Times New Roman" w:cs="Times New Roman"/>
          <w:sz w:val="20"/>
          <w:szCs w:val="20"/>
        </w:rPr>
        <w:t>Soucier</w:t>
      </w:r>
      <w:proofErr w:type="spellEnd"/>
      <w:r w:rsidR="00385C19" w:rsidRPr="00EF5CE0">
        <w:rPr>
          <w:rFonts w:ascii="Times New Roman" w:hAnsi="Times New Roman" w:cs="Times New Roman"/>
          <w:sz w:val="20"/>
          <w:szCs w:val="20"/>
        </w:rPr>
        <w:t xml:space="preserve">, Mr. Herman </w:t>
      </w:r>
      <w:proofErr w:type="spellStart"/>
      <w:r w:rsidR="00385C19" w:rsidRPr="00EF5CE0">
        <w:rPr>
          <w:rFonts w:ascii="Times New Roman" w:hAnsi="Times New Roman" w:cs="Times New Roman"/>
          <w:sz w:val="20"/>
          <w:szCs w:val="20"/>
        </w:rPr>
        <w:t>Bignair</w:t>
      </w:r>
      <w:proofErr w:type="spellEnd"/>
      <w:r w:rsidR="00385C19" w:rsidRPr="00EF5CE0">
        <w:rPr>
          <w:rFonts w:ascii="Times New Roman" w:hAnsi="Times New Roman" w:cs="Times New Roman"/>
          <w:sz w:val="20"/>
          <w:szCs w:val="20"/>
        </w:rPr>
        <w:t xml:space="preserve">, and Ms. </w:t>
      </w:r>
      <w:proofErr w:type="spellStart"/>
      <w:r w:rsidR="00385C19" w:rsidRPr="00EF5CE0">
        <w:rPr>
          <w:rFonts w:ascii="Times New Roman" w:hAnsi="Times New Roman" w:cs="Times New Roman"/>
          <w:sz w:val="20"/>
          <w:szCs w:val="20"/>
        </w:rPr>
        <w:t>Gwenetta</w:t>
      </w:r>
      <w:proofErr w:type="spellEnd"/>
      <w:r w:rsidR="00385C19" w:rsidRPr="00EF5CE0">
        <w:rPr>
          <w:rFonts w:ascii="Times New Roman" w:hAnsi="Times New Roman" w:cs="Times New Roman"/>
          <w:sz w:val="20"/>
          <w:szCs w:val="20"/>
        </w:rPr>
        <w:t xml:space="preserve"> Womack.  </w:t>
      </w:r>
      <w:proofErr w:type="gramStart"/>
      <w:r w:rsidR="00385C19" w:rsidRPr="00EF5CE0">
        <w:rPr>
          <w:rFonts w:ascii="Times New Roman" w:hAnsi="Times New Roman" w:cs="Times New Roman"/>
          <w:sz w:val="20"/>
          <w:szCs w:val="20"/>
        </w:rPr>
        <w:t>Ms Laura Nettles with Families Helping Families and her daughter Saran.</w:t>
      </w:r>
      <w:proofErr w:type="gramEnd"/>
      <w:r w:rsidR="00385C19" w:rsidRPr="00EF5CE0">
        <w:rPr>
          <w:rFonts w:ascii="Times New Roman" w:hAnsi="Times New Roman" w:cs="Times New Roman"/>
          <w:sz w:val="20"/>
          <w:szCs w:val="20"/>
        </w:rPr>
        <w:t xml:space="preserve"> </w:t>
      </w:r>
    </w:p>
    <w:p w:rsidR="0048404A" w:rsidRPr="0048404A" w:rsidRDefault="0048404A" w:rsidP="000A7EE5">
      <w:pPr>
        <w:spacing w:after="0"/>
        <w:rPr>
          <w:rFonts w:ascii="Times New Roman" w:hAnsi="Times New Roman" w:cs="Times New Roman"/>
          <w:sz w:val="20"/>
          <w:szCs w:val="20"/>
        </w:rPr>
      </w:pPr>
    </w:p>
    <w:p w:rsidR="00FB1EAA" w:rsidRDefault="00FB1EAA" w:rsidP="000A7EE5">
      <w:pPr>
        <w:spacing w:after="0"/>
        <w:rPr>
          <w:rFonts w:ascii="Times New Roman" w:hAnsi="Times New Roman" w:cs="Times New Roman"/>
          <w:sz w:val="20"/>
          <w:szCs w:val="20"/>
        </w:rPr>
      </w:pPr>
      <w:r>
        <w:rPr>
          <w:rFonts w:ascii="Times New Roman" w:hAnsi="Times New Roman" w:cs="Times New Roman"/>
          <w:b/>
          <w:sz w:val="20"/>
          <w:szCs w:val="20"/>
        </w:rPr>
        <w:t xml:space="preserve">Board Members Present: </w:t>
      </w:r>
      <w:r>
        <w:rPr>
          <w:rFonts w:ascii="Times New Roman" w:hAnsi="Times New Roman" w:cs="Times New Roman"/>
          <w:sz w:val="20"/>
          <w:szCs w:val="20"/>
        </w:rPr>
        <w:t xml:space="preserve"> Dr. E.H. Baker, Dr. Gene Tarver, Lorraine C. Reed, Mike Ship, James Mobley, Melba Sandifer, Charlie Trimble, Terri Spence, Alisa Lear, Kathy Waxman</w:t>
      </w:r>
    </w:p>
    <w:p w:rsidR="00FB1EAA" w:rsidRDefault="00FB1EAA" w:rsidP="000A7EE5">
      <w:pPr>
        <w:spacing w:after="0"/>
        <w:rPr>
          <w:rFonts w:ascii="Times New Roman" w:hAnsi="Times New Roman" w:cs="Times New Roman"/>
          <w:sz w:val="20"/>
          <w:szCs w:val="20"/>
        </w:rPr>
      </w:pPr>
    </w:p>
    <w:p w:rsidR="00FB1EAA" w:rsidRPr="00FB1EAA" w:rsidRDefault="00FB1EAA" w:rsidP="000A7EE5">
      <w:pPr>
        <w:spacing w:after="0"/>
        <w:rPr>
          <w:rFonts w:ascii="Times New Roman" w:hAnsi="Times New Roman" w:cs="Times New Roman"/>
          <w:sz w:val="20"/>
          <w:szCs w:val="20"/>
        </w:rPr>
      </w:pPr>
      <w:r>
        <w:rPr>
          <w:rFonts w:ascii="Times New Roman" w:hAnsi="Times New Roman" w:cs="Times New Roman"/>
          <w:b/>
          <w:sz w:val="20"/>
          <w:szCs w:val="20"/>
        </w:rPr>
        <w:t xml:space="preserve">Board Members Not Present: </w:t>
      </w:r>
      <w:r>
        <w:rPr>
          <w:rFonts w:ascii="Times New Roman" w:hAnsi="Times New Roman" w:cs="Times New Roman"/>
          <w:sz w:val="20"/>
          <w:szCs w:val="20"/>
        </w:rPr>
        <w:t xml:space="preserve">Anna </w:t>
      </w:r>
      <w:proofErr w:type="spellStart"/>
      <w:r>
        <w:rPr>
          <w:rFonts w:ascii="Times New Roman" w:hAnsi="Times New Roman" w:cs="Times New Roman"/>
          <w:sz w:val="20"/>
          <w:szCs w:val="20"/>
        </w:rPr>
        <w:t>Toston</w:t>
      </w:r>
      <w:proofErr w:type="spellEnd"/>
      <w:r>
        <w:rPr>
          <w:rFonts w:ascii="Times New Roman" w:hAnsi="Times New Roman" w:cs="Times New Roman"/>
          <w:sz w:val="20"/>
          <w:szCs w:val="20"/>
        </w:rPr>
        <w:t>-Edwards, Thelma Merrells, Chuck Halley, Joyce Brazzel, Lakeisha Powell, and Leslie Durham</w:t>
      </w:r>
    </w:p>
    <w:p w:rsidR="00385C19" w:rsidRPr="00FB1EAA" w:rsidRDefault="00FB1EAA" w:rsidP="00385C19">
      <w:pPr>
        <w:spacing w:after="0"/>
        <w:rPr>
          <w:rFonts w:ascii="Times New Roman" w:hAnsi="Times New Roman" w:cs="Times New Roman"/>
          <w:b/>
          <w:sz w:val="20"/>
          <w:szCs w:val="20"/>
        </w:rPr>
      </w:pPr>
      <w:r>
        <w:rPr>
          <w:rFonts w:ascii="Times New Roman" w:hAnsi="Times New Roman" w:cs="Times New Roman"/>
          <w:b/>
          <w:sz w:val="20"/>
          <w:szCs w:val="20"/>
        </w:rPr>
        <w:t xml:space="preserve">Executive Director </w:t>
      </w:r>
      <w:r>
        <w:rPr>
          <w:rFonts w:ascii="Times New Roman" w:hAnsi="Times New Roman" w:cs="Times New Roman"/>
          <w:sz w:val="20"/>
          <w:szCs w:val="20"/>
        </w:rPr>
        <w:t xml:space="preserve">Dr. </w:t>
      </w:r>
      <w:proofErr w:type="spellStart"/>
      <w:r>
        <w:rPr>
          <w:rFonts w:ascii="Times New Roman" w:hAnsi="Times New Roman" w:cs="Times New Roman"/>
          <w:sz w:val="20"/>
          <w:szCs w:val="20"/>
        </w:rPr>
        <w:t>Monteic</w:t>
      </w:r>
      <w:proofErr w:type="spellEnd"/>
      <w:r>
        <w:rPr>
          <w:rFonts w:ascii="Times New Roman" w:hAnsi="Times New Roman" w:cs="Times New Roman"/>
          <w:sz w:val="20"/>
          <w:szCs w:val="20"/>
        </w:rPr>
        <w:t xml:space="preserve"> Sizer, </w:t>
      </w:r>
      <w:r w:rsidRPr="00FB1EAA">
        <w:rPr>
          <w:rFonts w:ascii="Times New Roman" w:hAnsi="Times New Roman" w:cs="Times New Roman"/>
          <w:sz w:val="20"/>
          <w:szCs w:val="20"/>
        </w:rPr>
        <w:t>Present</w:t>
      </w:r>
    </w:p>
    <w:p w:rsidR="008172E4" w:rsidRDefault="008172E4" w:rsidP="00FB1EAA">
      <w:pPr>
        <w:spacing w:after="0"/>
        <w:rPr>
          <w:rFonts w:ascii="Times New Roman" w:hAnsi="Times New Roman" w:cs="Times New Roman"/>
          <w:b/>
          <w:sz w:val="20"/>
          <w:szCs w:val="20"/>
        </w:rPr>
      </w:pPr>
    </w:p>
    <w:p w:rsidR="00385C19" w:rsidRPr="00EF5CE0" w:rsidRDefault="00385C19" w:rsidP="00FB1EAA">
      <w:pPr>
        <w:spacing w:after="0"/>
        <w:rPr>
          <w:rFonts w:ascii="Times New Roman" w:hAnsi="Times New Roman" w:cs="Times New Roman"/>
          <w:sz w:val="20"/>
          <w:szCs w:val="20"/>
        </w:rPr>
      </w:pPr>
      <w:r w:rsidRPr="00EF5CE0">
        <w:rPr>
          <w:rFonts w:ascii="Times New Roman" w:hAnsi="Times New Roman" w:cs="Times New Roman"/>
          <w:b/>
          <w:sz w:val="20"/>
          <w:szCs w:val="20"/>
        </w:rPr>
        <w:t>Adopt Agenda</w:t>
      </w:r>
      <w:r w:rsidR="0048404A">
        <w:rPr>
          <w:rFonts w:ascii="Times New Roman" w:hAnsi="Times New Roman" w:cs="Times New Roman"/>
          <w:b/>
          <w:sz w:val="20"/>
          <w:szCs w:val="20"/>
        </w:rPr>
        <w:t>:</w:t>
      </w:r>
      <w:r w:rsidRPr="00EF5CE0">
        <w:rPr>
          <w:rFonts w:ascii="Times New Roman" w:hAnsi="Times New Roman" w:cs="Times New Roman"/>
          <w:sz w:val="20"/>
          <w:szCs w:val="20"/>
        </w:rPr>
        <w:t xml:space="preserve"> </w:t>
      </w:r>
      <w:r w:rsidR="00491D1E" w:rsidRPr="00EF5CE0">
        <w:rPr>
          <w:rFonts w:ascii="Times New Roman" w:hAnsi="Times New Roman" w:cs="Times New Roman"/>
          <w:sz w:val="20"/>
          <w:szCs w:val="20"/>
        </w:rPr>
        <w:t xml:space="preserve"> A motion was made by Mike Shipp and seconded by </w:t>
      </w:r>
      <w:r w:rsidRPr="00EF5CE0">
        <w:rPr>
          <w:rFonts w:ascii="Times New Roman" w:hAnsi="Times New Roman" w:cs="Times New Roman"/>
          <w:sz w:val="20"/>
          <w:szCs w:val="20"/>
        </w:rPr>
        <w:t xml:space="preserve">Charlie Trimble to approve the agenda. Motion was passed unanimously.  </w:t>
      </w:r>
    </w:p>
    <w:p w:rsidR="00FB1EAA" w:rsidRDefault="00FB1EAA" w:rsidP="00385C19">
      <w:pPr>
        <w:spacing w:after="0"/>
        <w:rPr>
          <w:rFonts w:ascii="Times New Roman" w:hAnsi="Times New Roman" w:cs="Times New Roman"/>
          <w:b/>
          <w:sz w:val="20"/>
          <w:szCs w:val="20"/>
        </w:rPr>
      </w:pPr>
    </w:p>
    <w:p w:rsidR="00616CF5" w:rsidRPr="00EF5CE0" w:rsidRDefault="00385C19" w:rsidP="00385C19">
      <w:pPr>
        <w:spacing w:after="0"/>
        <w:rPr>
          <w:rFonts w:ascii="Times New Roman" w:hAnsi="Times New Roman" w:cs="Times New Roman"/>
          <w:sz w:val="20"/>
          <w:szCs w:val="20"/>
        </w:rPr>
      </w:pPr>
      <w:r w:rsidRPr="00EF5CE0">
        <w:rPr>
          <w:rFonts w:ascii="Times New Roman" w:hAnsi="Times New Roman" w:cs="Times New Roman"/>
          <w:b/>
          <w:sz w:val="20"/>
          <w:szCs w:val="20"/>
        </w:rPr>
        <w:t>Adopt Minutes of May 8, 2014</w:t>
      </w:r>
      <w:r w:rsidR="0048404A">
        <w:rPr>
          <w:rFonts w:ascii="Times New Roman" w:hAnsi="Times New Roman" w:cs="Times New Roman"/>
          <w:b/>
          <w:sz w:val="20"/>
          <w:szCs w:val="20"/>
        </w:rPr>
        <w:t xml:space="preserve">: </w:t>
      </w:r>
      <w:r w:rsidRPr="00EF5CE0">
        <w:rPr>
          <w:rFonts w:ascii="Times New Roman" w:hAnsi="Times New Roman" w:cs="Times New Roman"/>
          <w:sz w:val="20"/>
          <w:szCs w:val="20"/>
        </w:rPr>
        <w:t xml:space="preserve"> </w:t>
      </w:r>
      <w:r w:rsidR="00491D1E" w:rsidRPr="00EF5CE0">
        <w:rPr>
          <w:rFonts w:ascii="Times New Roman" w:hAnsi="Times New Roman" w:cs="Times New Roman"/>
          <w:sz w:val="20"/>
          <w:szCs w:val="20"/>
        </w:rPr>
        <w:t>A motion was made by</w:t>
      </w:r>
      <w:r w:rsidR="00616CF5" w:rsidRPr="00EF5CE0">
        <w:rPr>
          <w:rFonts w:ascii="Times New Roman" w:hAnsi="Times New Roman" w:cs="Times New Roman"/>
          <w:sz w:val="20"/>
          <w:szCs w:val="20"/>
        </w:rPr>
        <w:t xml:space="preserve"> James Mobley and seconded by Dr. Gene Tarver to adopt the minutes. Motion was passed unanimously.  </w:t>
      </w:r>
    </w:p>
    <w:p w:rsidR="00616CF5" w:rsidRPr="00EF5CE0" w:rsidRDefault="00616CF5" w:rsidP="00385C19">
      <w:pPr>
        <w:spacing w:after="0"/>
        <w:rPr>
          <w:rFonts w:ascii="Times New Roman" w:hAnsi="Times New Roman" w:cs="Times New Roman"/>
          <w:b/>
          <w:sz w:val="20"/>
          <w:szCs w:val="20"/>
        </w:rPr>
      </w:pPr>
    </w:p>
    <w:p w:rsidR="00385C19" w:rsidRPr="00EF5CE0" w:rsidRDefault="00385C19" w:rsidP="00385C19">
      <w:pPr>
        <w:spacing w:after="0"/>
        <w:rPr>
          <w:rFonts w:ascii="Times New Roman" w:hAnsi="Times New Roman" w:cs="Times New Roman"/>
          <w:sz w:val="20"/>
          <w:szCs w:val="20"/>
        </w:rPr>
      </w:pPr>
      <w:r w:rsidRPr="00EF5CE0">
        <w:rPr>
          <w:rFonts w:ascii="Times New Roman" w:hAnsi="Times New Roman" w:cs="Times New Roman"/>
          <w:b/>
          <w:sz w:val="20"/>
          <w:szCs w:val="20"/>
        </w:rPr>
        <w:t xml:space="preserve">Public Comment: </w:t>
      </w:r>
      <w:r w:rsidR="00616CF5" w:rsidRPr="00EF5CE0">
        <w:rPr>
          <w:rFonts w:ascii="Times New Roman" w:hAnsi="Times New Roman" w:cs="Times New Roman"/>
          <w:sz w:val="20"/>
          <w:szCs w:val="20"/>
        </w:rPr>
        <w:t>Ms. Laura Nettles</w:t>
      </w:r>
      <w:r w:rsidR="00EB06AF" w:rsidRPr="00EF5CE0">
        <w:rPr>
          <w:rFonts w:ascii="Times New Roman" w:hAnsi="Times New Roman" w:cs="Times New Roman"/>
          <w:sz w:val="20"/>
          <w:szCs w:val="20"/>
        </w:rPr>
        <w:t xml:space="preserve"> spoke about the town hall meeting in Lake Providence. She served on the panel and was very pleased with the attendance for meeting. There were approximately 180 people in attendance</w:t>
      </w:r>
    </w:p>
    <w:p w:rsidR="00623442" w:rsidRPr="00EF5CE0" w:rsidRDefault="00623442" w:rsidP="000A7EE5">
      <w:pPr>
        <w:spacing w:after="0"/>
        <w:rPr>
          <w:rFonts w:ascii="Times New Roman" w:hAnsi="Times New Roman" w:cs="Times New Roman"/>
          <w:sz w:val="20"/>
          <w:szCs w:val="20"/>
        </w:rPr>
      </w:pPr>
    </w:p>
    <w:p w:rsidR="000D01AF" w:rsidRPr="00EF5CE0" w:rsidRDefault="00F7616D" w:rsidP="000D01AF">
      <w:pPr>
        <w:spacing w:after="0"/>
        <w:rPr>
          <w:rFonts w:ascii="Times New Roman" w:hAnsi="Times New Roman" w:cs="Times New Roman"/>
          <w:b/>
          <w:i/>
          <w:sz w:val="20"/>
          <w:szCs w:val="20"/>
        </w:rPr>
      </w:pPr>
      <w:r w:rsidRPr="00EF5CE0">
        <w:rPr>
          <w:rFonts w:ascii="Times New Roman" w:hAnsi="Times New Roman" w:cs="Times New Roman"/>
          <w:b/>
          <w:sz w:val="20"/>
          <w:szCs w:val="20"/>
        </w:rPr>
        <w:t>Items for Discussion</w:t>
      </w:r>
      <w:r w:rsidR="00727993" w:rsidRPr="00EF5CE0">
        <w:rPr>
          <w:rFonts w:ascii="Times New Roman" w:hAnsi="Times New Roman" w:cs="Times New Roman"/>
          <w:sz w:val="20"/>
          <w:szCs w:val="20"/>
        </w:rPr>
        <w:t xml:space="preserve">: </w:t>
      </w:r>
      <w:r w:rsidR="001435F3" w:rsidRPr="00EF5CE0">
        <w:rPr>
          <w:rFonts w:ascii="Times New Roman" w:hAnsi="Times New Roman" w:cs="Times New Roman"/>
          <w:sz w:val="20"/>
          <w:szCs w:val="20"/>
        </w:rPr>
        <w:t xml:space="preserve"> </w:t>
      </w:r>
      <w:r w:rsidR="001435F3" w:rsidRPr="00EF5CE0">
        <w:rPr>
          <w:rFonts w:ascii="Times New Roman" w:hAnsi="Times New Roman" w:cs="Times New Roman"/>
          <w:b/>
          <w:i/>
          <w:sz w:val="20"/>
          <w:szCs w:val="20"/>
        </w:rPr>
        <w:t>Policy/Board Business</w:t>
      </w:r>
    </w:p>
    <w:p w:rsidR="009A278C" w:rsidRPr="00EF5CE0" w:rsidRDefault="009A278C" w:rsidP="000D01AF">
      <w:pPr>
        <w:spacing w:after="0"/>
        <w:rPr>
          <w:rFonts w:ascii="Times New Roman" w:hAnsi="Times New Roman" w:cs="Times New Roman"/>
          <w:sz w:val="20"/>
          <w:szCs w:val="20"/>
        </w:rPr>
      </w:pPr>
    </w:p>
    <w:p w:rsidR="001435F3" w:rsidRPr="00EF5CE0" w:rsidRDefault="001435F3" w:rsidP="001435F3">
      <w:pPr>
        <w:spacing w:after="0"/>
        <w:ind w:firstLine="360"/>
        <w:rPr>
          <w:rFonts w:ascii="Times New Roman" w:hAnsi="Times New Roman" w:cs="Times New Roman"/>
          <w:b/>
          <w:i/>
          <w:sz w:val="20"/>
          <w:szCs w:val="20"/>
        </w:rPr>
      </w:pPr>
      <w:r w:rsidRPr="00EF5CE0">
        <w:rPr>
          <w:rFonts w:ascii="Times New Roman" w:hAnsi="Times New Roman" w:cs="Times New Roman"/>
          <w:b/>
          <w:i/>
          <w:sz w:val="20"/>
          <w:szCs w:val="20"/>
        </w:rPr>
        <w:t>Executive Limitations</w:t>
      </w:r>
      <w:r w:rsidR="002B2965" w:rsidRPr="00EF5CE0">
        <w:rPr>
          <w:rFonts w:ascii="Times New Roman" w:hAnsi="Times New Roman" w:cs="Times New Roman"/>
          <w:b/>
          <w:i/>
          <w:sz w:val="20"/>
          <w:szCs w:val="20"/>
        </w:rPr>
        <w:t xml:space="preserve"> – ED Report</w:t>
      </w:r>
      <w:r w:rsidR="009E565C" w:rsidRPr="00EF5CE0">
        <w:rPr>
          <w:rFonts w:ascii="Times New Roman" w:hAnsi="Times New Roman" w:cs="Times New Roman"/>
          <w:b/>
          <w:i/>
          <w:sz w:val="20"/>
          <w:szCs w:val="20"/>
        </w:rPr>
        <w:t xml:space="preserve"> </w:t>
      </w:r>
    </w:p>
    <w:p w:rsidR="0075337A" w:rsidRPr="00EF5CE0" w:rsidRDefault="0075337A" w:rsidP="0075337A">
      <w:pPr>
        <w:pStyle w:val="ListParagraph"/>
        <w:numPr>
          <w:ilvl w:val="0"/>
          <w:numId w:val="24"/>
        </w:numPr>
        <w:spacing w:after="0"/>
        <w:rPr>
          <w:rFonts w:ascii="Times New Roman" w:hAnsi="Times New Roman" w:cs="Times New Roman"/>
          <w:sz w:val="20"/>
          <w:szCs w:val="20"/>
        </w:rPr>
      </w:pPr>
      <w:r w:rsidRPr="008172E4">
        <w:rPr>
          <w:rFonts w:ascii="Times New Roman" w:hAnsi="Times New Roman" w:cs="Times New Roman"/>
          <w:b/>
          <w:sz w:val="20"/>
          <w:szCs w:val="20"/>
        </w:rPr>
        <w:t>Financial Conditions &amp; Activities</w:t>
      </w:r>
      <w:r w:rsidR="008172E4">
        <w:rPr>
          <w:rFonts w:ascii="Times New Roman" w:hAnsi="Times New Roman" w:cs="Times New Roman"/>
          <w:b/>
          <w:sz w:val="20"/>
          <w:szCs w:val="20"/>
        </w:rPr>
        <w:t>:</w:t>
      </w:r>
      <w:r w:rsidR="009E565C" w:rsidRPr="00EF5CE0">
        <w:rPr>
          <w:rFonts w:ascii="Times New Roman" w:hAnsi="Times New Roman" w:cs="Times New Roman"/>
          <w:sz w:val="20"/>
          <w:szCs w:val="20"/>
        </w:rPr>
        <w:t xml:space="preserve">  Motion </w:t>
      </w:r>
      <w:r w:rsidR="00491D1E" w:rsidRPr="00EF5CE0">
        <w:rPr>
          <w:rFonts w:ascii="Times New Roman" w:hAnsi="Times New Roman" w:cs="Times New Roman"/>
          <w:sz w:val="20"/>
          <w:szCs w:val="20"/>
        </w:rPr>
        <w:t>was made by</w:t>
      </w:r>
      <w:r w:rsidR="00072155" w:rsidRPr="00EF5CE0">
        <w:rPr>
          <w:rFonts w:ascii="Times New Roman" w:hAnsi="Times New Roman" w:cs="Times New Roman"/>
          <w:sz w:val="20"/>
          <w:szCs w:val="20"/>
        </w:rPr>
        <w:t xml:space="preserve"> </w:t>
      </w:r>
      <w:r w:rsidR="00491D1E" w:rsidRPr="00EF5CE0">
        <w:rPr>
          <w:rFonts w:ascii="Times New Roman" w:hAnsi="Times New Roman" w:cs="Times New Roman"/>
          <w:sz w:val="20"/>
          <w:szCs w:val="20"/>
        </w:rPr>
        <w:t xml:space="preserve">Kathy Waxman and seconded </w:t>
      </w:r>
      <w:r w:rsidR="0048404A" w:rsidRPr="00EF5CE0">
        <w:rPr>
          <w:rFonts w:ascii="Times New Roman" w:hAnsi="Times New Roman" w:cs="Times New Roman"/>
          <w:sz w:val="20"/>
          <w:szCs w:val="20"/>
        </w:rPr>
        <w:t>by Lorraine</w:t>
      </w:r>
      <w:r w:rsidR="00072155" w:rsidRPr="00EF5CE0">
        <w:rPr>
          <w:rFonts w:ascii="Times New Roman" w:hAnsi="Times New Roman" w:cs="Times New Roman"/>
          <w:sz w:val="20"/>
          <w:szCs w:val="20"/>
        </w:rPr>
        <w:t xml:space="preserve"> Reed to accept this report as submitted by Dr. Sizer. </w:t>
      </w:r>
      <w:r w:rsidR="00636027" w:rsidRPr="00EF5CE0">
        <w:rPr>
          <w:rFonts w:ascii="Times New Roman" w:hAnsi="Times New Roman" w:cs="Times New Roman"/>
          <w:sz w:val="20"/>
          <w:szCs w:val="20"/>
        </w:rPr>
        <w:t>Motion</w:t>
      </w:r>
      <w:r w:rsidR="009E565C" w:rsidRPr="00EF5CE0">
        <w:rPr>
          <w:rFonts w:ascii="Times New Roman" w:hAnsi="Times New Roman" w:cs="Times New Roman"/>
          <w:sz w:val="20"/>
          <w:szCs w:val="20"/>
        </w:rPr>
        <w:t xml:space="preserve"> passed unanimously. </w:t>
      </w:r>
    </w:p>
    <w:p w:rsidR="009A278C" w:rsidRPr="00EF5CE0" w:rsidRDefault="009A278C" w:rsidP="001435F3">
      <w:pPr>
        <w:spacing w:after="0"/>
        <w:ind w:firstLine="360"/>
        <w:rPr>
          <w:rFonts w:ascii="Times New Roman" w:hAnsi="Times New Roman" w:cs="Times New Roman"/>
          <w:b/>
          <w:i/>
          <w:sz w:val="20"/>
          <w:szCs w:val="20"/>
        </w:rPr>
      </w:pPr>
    </w:p>
    <w:p w:rsidR="001435F3" w:rsidRPr="00EF5CE0" w:rsidRDefault="001435F3" w:rsidP="001435F3">
      <w:pPr>
        <w:spacing w:after="0"/>
        <w:ind w:firstLine="360"/>
        <w:rPr>
          <w:rFonts w:ascii="Times New Roman" w:hAnsi="Times New Roman" w:cs="Times New Roman"/>
          <w:b/>
          <w:i/>
          <w:sz w:val="20"/>
          <w:szCs w:val="20"/>
        </w:rPr>
      </w:pPr>
      <w:r w:rsidRPr="00EF5CE0">
        <w:rPr>
          <w:rFonts w:ascii="Times New Roman" w:hAnsi="Times New Roman" w:cs="Times New Roman"/>
          <w:b/>
          <w:i/>
          <w:sz w:val="20"/>
          <w:szCs w:val="20"/>
        </w:rPr>
        <w:t>Board Compliance</w:t>
      </w:r>
      <w:r w:rsidR="00F266B0" w:rsidRPr="00EF5CE0">
        <w:rPr>
          <w:rFonts w:ascii="Times New Roman" w:hAnsi="Times New Roman" w:cs="Times New Roman"/>
          <w:b/>
          <w:i/>
          <w:sz w:val="20"/>
          <w:szCs w:val="20"/>
        </w:rPr>
        <w:t xml:space="preserve"> Monitoring</w:t>
      </w:r>
    </w:p>
    <w:p w:rsidR="0075337A" w:rsidRPr="00EF5CE0" w:rsidRDefault="0075337A" w:rsidP="00F266B0">
      <w:pPr>
        <w:pStyle w:val="ListParagraph"/>
        <w:numPr>
          <w:ilvl w:val="0"/>
          <w:numId w:val="24"/>
        </w:numPr>
        <w:spacing w:after="0"/>
        <w:rPr>
          <w:rFonts w:ascii="Times New Roman" w:hAnsi="Times New Roman" w:cs="Times New Roman"/>
          <w:sz w:val="20"/>
          <w:szCs w:val="20"/>
        </w:rPr>
      </w:pPr>
      <w:r w:rsidRPr="00EF5CE0">
        <w:rPr>
          <w:rFonts w:ascii="Times New Roman" w:hAnsi="Times New Roman" w:cs="Times New Roman"/>
          <w:b/>
          <w:sz w:val="20"/>
          <w:szCs w:val="20"/>
        </w:rPr>
        <w:t>Self Evaluation</w:t>
      </w:r>
      <w:r w:rsidR="00636027" w:rsidRPr="00EF5CE0">
        <w:rPr>
          <w:rFonts w:ascii="Times New Roman" w:hAnsi="Times New Roman" w:cs="Times New Roman"/>
          <w:sz w:val="20"/>
          <w:szCs w:val="20"/>
        </w:rPr>
        <w:t>:</w:t>
      </w:r>
      <w:r w:rsidR="004B162F" w:rsidRPr="00EF5CE0">
        <w:rPr>
          <w:rFonts w:ascii="Times New Roman" w:hAnsi="Times New Roman" w:cs="Times New Roman"/>
          <w:sz w:val="20"/>
          <w:szCs w:val="20"/>
        </w:rPr>
        <w:t xml:space="preserve"> </w:t>
      </w:r>
      <w:r w:rsidR="009E565C" w:rsidRPr="00EF5CE0">
        <w:rPr>
          <w:rFonts w:ascii="Times New Roman" w:hAnsi="Times New Roman" w:cs="Times New Roman"/>
          <w:sz w:val="20"/>
          <w:szCs w:val="20"/>
        </w:rPr>
        <w:t xml:space="preserve"> </w:t>
      </w:r>
      <w:r w:rsidR="00636027" w:rsidRPr="00EF5CE0">
        <w:rPr>
          <w:rFonts w:ascii="Times New Roman" w:hAnsi="Times New Roman" w:cs="Times New Roman"/>
          <w:sz w:val="20"/>
          <w:szCs w:val="20"/>
        </w:rPr>
        <w:t xml:space="preserve">Discussion was held re: our looking at our attendance policy and efforts to educate ourselves.  Consensus was that as a board we have met the requirement for self evaluation.  </w:t>
      </w:r>
    </w:p>
    <w:p w:rsidR="0075337A" w:rsidRPr="00EF5CE0" w:rsidRDefault="00F266B0" w:rsidP="0075337A">
      <w:pPr>
        <w:pStyle w:val="ListParagraph"/>
        <w:numPr>
          <w:ilvl w:val="0"/>
          <w:numId w:val="24"/>
        </w:numPr>
        <w:spacing w:after="0"/>
        <w:rPr>
          <w:rFonts w:ascii="Times New Roman" w:hAnsi="Times New Roman" w:cs="Times New Roman"/>
          <w:sz w:val="20"/>
          <w:szCs w:val="20"/>
        </w:rPr>
      </w:pPr>
      <w:r w:rsidRPr="00EF5CE0">
        <w:rPr>
          <w:rFonts w:ascii="Times New Roman" w:hAnsi="Times New Roman" w:cs="Times New Roman"/>
          <w:b/>
          <w:sz w:val="20"/>
          <w:szCs w:val="20"/>
        </w:rPr>
        <w:t xml:space="preserve">Status Update on </w:t>
      </w:r>
      <w:r w:rsidR="0075337A" w:rsidRPr="00EF5CE0">
        <w:rPr>
          <w:rFonts w:ascii="Times New Roman" w:hAnsi="Times New Roman" w:cs="Times New Roman"/>
          <w:b/>
          <w:sz w:val="20"/>
          <w:szCs w:val="20"/>
        </w:rPr>
        <w:t>Strategic Plan</w:t>
      </w:r>
      <w:r w:rsidR="00CF5CF2">
        <w:rPr>
          <w:rFonts w:ascii="Times New Roman" w:hAnsi="Times New Roman" w:cs="Times New Roman"/>
          <w:b/>
          <w:sz w:val="20"/>
          <w:szCs w:val="20"/>
        </w:rPr>
        <w:t>:</w:t>
      </w:r>
      <w:r w:rsidR="004B162F" w:rsidRPr="00EF5CE0">
        <w:rPr>
          <w:rFonts w:ascii="Times New Roman" w:hAnsi="Times New Roman" w:cs="Times New Roman"/>
          <w:sz w:val="20"/>
          <w:szCs w:val="20"/>
        </w:rPr>
        <w:t xml:space="preserve"> </w:t>
      </w:r>
      <w:r w:rsidR="009E565C" w:rsidRPr="00EF5CE0">
        <w:rPr>
          <w:rFonts w:ascii="Times New Roman" w:hAnsi="Times New Roman" w:cs="Times New Roman"/>
          <w:sz w:val="20"/>
          <w:szCs w:val="20"/>
        </w:rPr>
        <w:t xml:space="preserve"> </w:t>
      </w:r>
      <w:r w:rsidR="009754D9" w:rsidRPr="00EF5CE0">
        <w:rPr>
          <w:rFonts w:ascii="Times New Roman" w:hAnsi="Times New Roman" w:cs="Times New Roman"/>
          <w:sz w:val="20"/>
          <w:szCs w:val="20"/>
        </w:rPr>
        <w:t xml:space="preserve">We will be looking at the strategic priorities every six months to assure they remain on point and are being met. The Phase 111 committee stated during the assessment process prior to our meeting that our priorities are developed to meet our ENDS.  Dr. Sizer reminded board members that the board defines expectations and as ED he and OBH are responsible for operationalizing the ENDS and priorities.  </w:t>
      </w:r>
      <w:r w:rsidR="008A0A17" w:rsidRPr="00EF5CE0">
        <w:rPr>
          <w:rFonts w:ascii="Times New Roman" w:hAnsi="Times New Roman" w:cs="Times New Roman"/>
          <w:sz w:val="20"/>
          <w:szCs w:val="20"/>
        </w:rPr>
        <w:t>Dr. Sizer will be providing the Assessment Team with a document outlining the strategic plan for the OBH</w:t>
      </w:r>
      <w:r w:rsidR="009E565C" w:rsidRPr="00EF5CE0">
        <w:rPr>
          <w:rFonts w:ascii="Times New Roman" w:hAnsi="Times New Roman" w:cs="Times New Roman"/>
          <w:sz w:val="20"/>
          <w:szCs w:val="20"/>
        </w:rPr>
        <w:t>.</w:t>
      </w:r>
      <w:r w:rsidR="00C64E4F" w:rsidRPr="00EF5CE0">
        <w:rPr>
          <w:rFonts w:ascii="Times New Roman" w:hAnsi="Times New Roman" w:cs="Times New Roman"/>
          <w:sz w:val="20"/>
          <w:szCs w:val="20"/>
        </w:rPr>
        <w:t xml:space="preserve"> </w:t>
      </w:r>
      <w:r w:rsidR="008A0A17" w:rsidRPr="00EF5CE0">
        <w:rPr>
          <w:rFonts w:ascii="Times New Roman" w:hAnsi="Times New Roman" w:cs="Times New Roman"/>
          <w:sz w:val="20"/>
          <w:szCs w:val="20"/>
        </w:rPr>
        <w:t xml:space="preserve"> </w:t>
      </w:r>
      <w:r w:rsidR="00C64E4F" w:rsidRPr="00EF5CE0">
        <w:rPr>
          <w:rFonts w:ascii="Times New Roman" w:hAnsi="Times New Roman" w:cs="Times New Roman"/>
          <w:sz w:val="20"/>
          <w:szCs w:val="20"/>
        </w:rPr>
        <w:t xml:space="preserve">Kathy </w:t>
      </w:r>
      <w:r w:rsidR="008A0A17" w:rsidRPr="00EF5CE0">
        <w:rPr>
          <w:rFonts w:ascii="Times New Roman" w:hAnsi="Times New Roman" w:cs="Times New Roman"/>
          <w:sz w:val="20"/>
          <w:szCs w:val="20"/>
        </w:rPr>
        <w:t xml:space="preserve">Waxman </w:t>
      </w:r>
      <w:r w:rsidR="00C64E4F" w:rsidRPr="00EF5CE0">
        <w:rPr>
          <w:rFonts w:ascii="Times New Roman" w:hAnsi="Times New Roman" w:cs="Times New Roman"/>
          <w:sz w:val="20"/>
          <w:szCs w:val="20"/>
        </w:rPr>
        <w:t xml:space="preserve">made </w:t>
      </w:r>
      <w:r w:rsidR="008A0A17" w:rsidRPr="00EF5CE0">
        <w:rPr>
          <w:rFonts w:ascii="Times New Roman" w:hAnsi="Times New Roman" w:cs="Times New Roman"/>
          <w:sz w:val="20"/>
          <w:szCs w:val="20"/>
        </w:rPr>
        <w:t xml:space="preserve">a </w:t>
      </w:r>
      <w:r w:rsidR="00C64E4F" w:rsidRPr="00EF5CE0">
        <w:rPr>
          <w:rFonts w:ascii="Times New Roman" w:hAnsi="Times New Roman" w:cs="Times New Roman"/>
          <w:sz w:val="20"/>
          <w:szCs w:val="20"/>
        </w:rPr>
        <w:t xml:space="preserve">motion and </w:t>
      </w:r>
      <w:r w:rsidR="008A0A17" w:rsidRPr="00EF5CE0">
        <w:rPr>
          <w:rFonts w:ascii="Times New Roman" w:hAnsi="Times New Roman" w:cs="Times New Roman"/>
          <w:sz w:val="20"/>
          <w:szCs w:val="20"/>
        </w:rPr>
        <w:t xml:space="preserve">Dr. E. H. Baker </w:t>
      </w:r>
      <w:r w:rsidR="00C64E4F" w:rsidRPr="00EF5CE0">
        <w:rPr>
          <w:rFonts w:ascii="Times New Roman" w:hAnsi="Times New Roman" w:cs="Times New Roman"/>
          <w:sz w:val="20"/>
          <w:szCs w:val="20"/>
        </w:rPr>
        <w:t xml:space="preserve">seconded </w:t>
      </w:r>
      <w:r w:rsidR="008A0A17" w:rsidRPr="00EF5CE0">
        <w:rPr>
          <w:rFonts w:ascii="Times New Roman" w:hAnsi="Times New Roman" w:cs="Times New Roman"/>
          <w:sz w:val="20"/>
          <w:szCs w:val="20"/>
        </w:rPr>
        <w:t xml:space="preserve">the motion </w:t>
      </w:r>
      <w:r w:rsidR="00C64E4F" w:rsidRPr="00EF5CE0">
        <w:rPr>
          <w:rFonts w:ascii="Times New Roman" w:hAnsi="Times New Roman" w:cs="Times New Roman"/>
          <w:sz w:val="20"/>
          <w:szCs w:val="20"/>
        </w:rPr>
        <w:t>to accept th</w:t>
      </w:r>
      <w:r w:rsidR="008A0A17" w:rsidRPr="00EF5CE0">
        <w:rPr>
          <w:rFonts w:ascii="Times New Roman" w:hAnsi="Times New Roman" w:cs="Times New Roman"/>
          <w:sz w:val="20"/>
          <w:szCs w:val="20"/>
        </w:rPr>
        <w:t xml:space="preserve">is status update.  Motion passed unanimously. </w:t>
      </w:r>
      <w:r w:rsidR="00C64E4F" w:rsidRPr="00EF5CE0">
        <w:rPr>
          <w:rFonts w:ascii="Times New Roman" w:hAnsi="Times New Roman" w:cs="Times New Roman"/>
          <w:sz w:val="20"/>
          <w:szCs w:val="20"/>
        </w:rPr>
        <w:t xml:space="preserve"> </w:t>
      </w:r>
    </w:p>
    <w:p w:rsidR="00DA760D" w:rsidRPr="00EF5CE0" w:rsidRDefault="0075337A" w:rsidP="0075337A">
      <w:pPr>
        <w:pStyle w:val="ListParagraph"/>
        <w:numPr>
          <w:ilvl w:val="0"/>
          <w:numId w:val="24"/>
        </w:numPr>
        <w:spacing w:after="0"/>
        <w:rPr>
          <w:rFonts w:ascii="Times New Roman" w:hAnsi="Times New Roman" w:cs="Times New Roman"/>
          <w:sz w:val="20"/>
          <w:szCs w:val="20"/>
        </w:rPr>
      </w:pPr>
      <w:r w:rsidRPr="00EF5CE0">
        <w:rPr>
          <w:rFonts w:ascii="Times New Roman" w:hAnsi="Times New Roman" w:cs="Times New Roman"/>
          <w:b/>
          <w:sz w:val="20"/>
          <w:szCs w:val="20"/>
        </w:rPr>
        <w:t>Agenda Planning</w:t>
      </w:r>
      <w:r w:rsidR="00491D1E" w:rsidRPr="00EF5CE0">
        <w:rPr>
          <w:rFonts w:ascii="Times New Roman" w:hAnsi="Times New Roman" w:cs="Times New Roman"/>
          <w:sz w:val="20"/>
          <w:szCs w:val="20"/>
        </w:rPr>
        <w:t>:  Chairperson</w:t>
      </w:r>
      <w:r w:rsidR="0048404A" w:rsidRPr="00EF5CE0">
        <w:rPr>
          <w:rFonts w:ascii="Times New Roman" w:hAnsi="Times New Roman" w:cs="Times New Roman"/>
          <w:sz w:val="20"/>
          <w:szCs w:val="20"/>
        </w:rPr>
        <w:t>, Alisa</w:t>
      </w:r>
      <w:r w:rsidR="008A0A17" w:rsidRPr="00EF5CE0">
        <w:rPr>
          <w:rFonts w:ascii="Times New Roman" w:hAnsi="Times New Roman" w:cs="Times New Roman"/>
          <w:sz w:val="20"/>
          <w:szCs w:val="20"/>
        </w:rPr>
        <w:t xml:space="preserve"> Lear reminded everyone that we will be focusing on agenda planning for the upcoming year.  </w:t>
      </w:r>
      <w:r w:rsidR="00491D1E" w:rsidRPr="00EF5CE0">
        <w:rPr>
          <w:rFonts w:ascii="Times New Roman" w:hAnsi="Times New Roman" w:cs="Times New Roman"/>
          <w:sz w:val="20"/>
          <w:szCs w:val="20"/>
        </w:rPr>
        <w:t xml:space="preserve">Any board member, in addition to community members, can request to have an item added to the agenda for discussion. This request has to be added to the agenda in time to allow </w:t>
      </w:r>
      <w:r w:rsidR="00491D1E" w:rsidRPr="00EF5CE0">
        <w:rPr>
          <w:rFonts w:ascii="Times New Roman" w:hAnsi="Times New Roman" w:cs="Times New Roman"/>
          <w:sz w:val="20"/>
          <w:szCs w:val="20"/>
        </w:rPr>
        <w:lastRenderedPageBreak/>
        <w:t xml:space="preserve">for the 72 hour deadline to post the agenda prior to meetings. </w:t>
      </w:r>
      <w:r w:rsidR="008A0A17" w:rsidRPr="00EF5CE0">
        <w:rPr>
          <w:rFonts w:ascii="Times New Roman" w:hAnsi="Times New Roman" w:cs="Times New Roman"/>
          <w:sz w:val="20"/>
          <w:szCs w:val="20"/>
        </w:rPr>
        <w:t xml:space="preserve">As a board </w:t>
      </w:r>
      <w:r w:rsidR="00DA760D" w:rsidRPr="00EF5CE0">
        <w:rPr>
          <w:rFonts w:ascii="Times New Roman" w:hAnsi="Times New Roman" w:cs="Times New Roman"/>
          <w:sz w:val="20"/>
          <w:szCs w:val="20"/>
        </w:rPr>
        <w:t>we need to read the F</w:t>
      </w:r>
      <w:r w:rsidR="00C64E4F" w:rsidRPr="00EF5CE0">
        <w:rPr>
          <w:rFonts w:ascii="Times New Roman" w:hAnsi="Times New Roman" w:cs="Times New Roman"/>
          <w:sz w:val="20"/>
          <w:szCs w:val="20"/>
        </w:rPr>
        <w:t xml:space="preserve">uture </w:t>
      </w:r>
      <w:r w:rsidR="00DA760D" w:rsidRPr="00EF5CE0">
        <w:rPr>
          <w:rFonts w:ascii="Times New Roman" w:hAnsi="Times New Roman" w:cs="Times New Roman"/>
          <w:sz w:val="20"/>
          <w:szCs w:val="20"/>
        </w:rPr>
        <w:t>F</w:t>
      </w:r>
      <w:r w:rsidR="00C64E4F" w:rsidRPr="00EF5CE0">
        <w:rPr>
          <w:rFonts w:ascii="Times New Roman" w:hAnsi="Times New Roman" w:cs="Times New Roman"/>
          <w:sz w:val="20"/>
          <w:szCs w:val="20"/>
        </w:rPr>
        <w:t xml:space="preserve">orward </w:t>
      </w:r>
      <w:r w:rsidR="00DA760D" w:rsidRPr="00EF5CE0">
        <w:rPr>
          <w:rFonts w:ascii="Times New Roman" w:hAnsi="Times New Roman" w:cs="Times New Roman"/>
          <w:sz w:val="20"/>
          <w:szCs w:val="20"/>
        </w:rPr>
        <w:t>W</w:t>
      </w:r>
      <w:r w:rsidR="00491D1E" w:rsidRPr="00EF5CE0">
        <w:rPr>
          <w:rFonts w:ascii="Times New Roman" w:hAnsi="Times New Roman" w:cs="Times New Roman"/>
          <w:sz w:val="20"/>
          <w:szCs w:val="20"/>
        </w:rPr>
        <w:t>orkbook in preparation for upcoming agenda planning.</w:t>
      </w:r>
      <w:r w:rsidR="00C64E4F" w:rsidRPr="00EF5CE0">
        <w:rPr>
          <w:rFonts w:ascii="Times New Roman" w:hAnsi="Times New Roman" w:cs="Times New Roman"/>
          <w:sz w:val="20"/>
          <w:szCs w:val="20"/>
        </w:rPr>
        <w:t xml:space="preserve">  </w:t>
      </w:r>
    </w:p>
    <w:p w:rsidR="0075337A" w:rsidRPr="00EF5CE0" w:rsidRDefault="0075337A" w:rsidP="0075337A">
      <w:pPr>
        <w:pStyle w:val="ListParagraph"/>
        <w:numPr>
          <w:ilvl w:val="0"/>
          <w:numId w:val="24"/>
        </w:numPr>
        <w:spacing w:after="0"/>
        <w:rPr>
          <w:rFonts w:ascii="Times New Roman" w:hAnsi="Times New Roman" w:cs="Times New Roman"/>
          <w:sz w:val="20"/>
          <w:szCs w:val="20"/>
        </w:rPr>
      </w:pPr>
      <w:r w:rsidRPr="00EF5CE0">
        <w:rPr>
          <w:rFonts w:ascii="Times New Roman" w:hAnsi="Times New Roman" w:cs="Times New Roman"/>
          <w:b/>
          <w:sz w:val="20"/>
          <w:szCs w:val="20"/>
        </w:rPr>
        <w:t>Cost of Governance</w:t>
      </w:r>
      <w:r w:rsidR="00491D1E" w:rsidRPr="00EF5CE0">
        <w:rPr>
          <w:rFonts w:ascii="Times New Roman" w:hAnsi="Times New Roman" w:cs="Times New Roman"/>
          <w:b/>
          <w:sz w:val="20"/>
          <w:szCs w:val="20"/>
        </w:rPr>
        <w:t xml:space="preserve">: </w:t>
      </w:r>
      <w:r w:rsidR="00DA760D" w:rsidRPr="00EF5CE0">
        <w:rPr>
          <w:rFonts w:ascii="Times New Roman" w:hAnsi="Times New Roman" w:cs="Times New Roman"/>
          <w:sz w:val="20"/>
          <w:szCs w:val="20"/>
        </w:rPr>
        <w:t xml:space="preserve">Money is available to the board (amount not specified) to meet board expenses, </w:t>
      </w:r>
      <w:proofErr w:type="spellStart"/>
      <w:r w:rsidR="00DA760D" w:rsidRPr="00EF5CE0">
        <w:rPr>
          <w:rFonts w:ascii="Times New Roman" w:hAnsi="Times New Roman" w:cs="Times New Roman"/>
          <w:sz w:val="20"/>
          <w:szCs w:val="20"/>
        </w:rPr>
        <w:t>i.e</w:t>
      </w:r>
      <w:proofErr w:type="spellEnd"/>
      <w:r w:rsidR="00DA760D" w:rsidRPr="00EF5CE0">
        <w:rPr>
          <w:rFonts w:ascii="Times New Roman" w:hAnsi="Times New Roman" w:cs="Times New Roman"/>
          <w:sz w:val="20"/>
          <w:szCs w:val="20"/>
        </w:rPr>
        <w:t xml:space="preserve">, office expenses, training/education, etc. </w:t>
      </w:r>
      <w:r w:rsidR="004B162F" w:rsidRPr="00EF5CE0">
        <w:rPr>
          <w:rFonts w:ascii="Times New Roman" w:hAnsi="Times New Roman" w:cs="Times New Roman"/>
          <w:sz w:val="20"/>
          <w:szCs w:val="20"/>
        </w:rPr>
        <w:t xml:space="preserve"> </w:t>
      </w:r>
    </w:p>
    <w:p w:rsidR="009A278C" w:rsidRPr="00EF5CE0" w:rsidRDefault="009A278C" w:rsidP="001435F3">
      <w:pPr>
        <w:spacing w:after="0"/>
        <w:ind w:firstLine="360"/>
        <w:rPr>
          <w:rFonts w:ascii="Times New Roman" w:hAnsi="Times New Roman" w:cs="Times New Roman"/>
          <w:b/>
          <w:i/>
          <w:sz w:val="20"/>
          <w:szCs w:val="20"/>
        </w:rPr>
      </w:pPr>
    </w:p>
    <w:p w:rsidR="000D01AF" w:rsidRPr="00EF5CE0" w:rsidRDefault="00CD37A0" w:rsidP="001435F3">
      <w:pPr>
        <w:spacing w:after="0"/>
        <w:rPr>
          <w:rFonts w:ascii="Times New Roman" w:hAnsi="Times New Roman" w:cs="Times New Roman"/>
          <w:b/>
          <w:sz w:val="20"/>
          <w:szCs w:val="20"/>
        </w:rPr>
      </w:pPr>
      <w:r w:rsidRPr="00EF5CE0">
        <w:rPr>
          <w:rFonts w:ascii="Times New Roman" w:hAnsi="Times New Roman" w:cs="Times New Roman"/>
          <w:b/>
          <w:sz w:val="20"/>
          <w:szCs w:val="20"/>
        </w:rPr>
        <w:t>Ol</w:t>
      </w:r>
      <w:r w:rsidR="00E930A9" w:rsidRPr="00EF5CE0">
        <w:rPr>
          <w:rFonts w:ascii="Times New Roman" w:hAnsi="Times New Roman" w:cs="Times New Roman"/>
          <w:b/>
          <w:sz w:val="20"/>
          <w:szCs w:val="20"/>
        </w:rPr>
        <w:t>d Business</w:t>
      </w:r>
      <w:r w:rsidR="0013717C" w:rsidRPr="00EF5CE0">
        <w:rPr>
          <w:rFonts w:ascii="Times New Roman" w:hAnsi="Times New Roman" w:cs="Times New Roman"/>
          <w:b/>
          <w:sz w:val="20"/>
          <w:szCs w:val="20"/>
        </w:rPr>
        <w:t xml:space="preserve">: </w:t>
      </w:r>
    </w:p>
    <w:p w:rsidR="0013717C" w:rsidRPr="00EF5CE0" w:rsidRDefault="00E92F69" w:rsidP="00F266B0">
      <w:pPr>
        <w:spacing w:after="0"/>
        <w:ind w:left="720"/>
        <w:rPr>
          <w:rFonts w:ascii="Times New Roman" w:hAnsi="Times New Roman" w:cs="Times New Roman"/>
          <w:sz w:val="20"/>
          <w:szCs w:val="20"/>
        </w:rPr>
      </w:pPr>
      <w:r w:rsidRPr="00EF5CE0">
        <w:rPr>
          <w:rFonts w:ascii="Times New Roman" w:eastAsia="Times New Roman" w:hAnsi="Times New Roman" w:cs="Times New Roman"/>
          <w:b/>
          <w:sz w:val="20"/>
          <w:szCs w:val="20"/>
        </w:rPr>
        <w:t xml:space="preserve">By-laws: </w:t>
      </w:r>
      <w:r w:rsidR="0013717C" w:rsidRPr="00EF5CE0">
        <w:rPr>
          <w:rFonts w:ascii="Times New Roman" w:eastAsia="Times New Roman" w:hAnsi="Times New Roman" w:cs="Times New Roman"/>
          <w:b/>
          <w:sz w:val="20"/>
          <w:szCs w:val="20"/>
        </w:rPr>
        <w:t>Meeting Attendance</w:t>
      </w:r>
      <w:r w:rsidRPr="00EF5CE0">
        <w:rPr>
          <w:rFonts w:ascii="Times New Roman" w:eastAsia="Times New Roman" w:hAnsi="Times New Roman" w:cs="Times New Roman"/>
          <w:b/>
          <w:sz w:val="20"/>
          <w:szCs w:val="20"/>
        </w:rPr>
        <w:t xml:space="preserve"> </w:t>
      </w:r>
      <w:r w:rsidR="008172E4">
        <w:rPr>
          <w:rFonts w:ascii="Times New Roman" w:hAnsi="Times New Roman" w:cs="Times New Roman"/>
          <w:b/>
          <w:sz w:val="20"/>
          <w:szCs w:val="20"/>
        </w:rPr>
        <w:t>/ Recommendation by C</w:t>
      </w:r>
      <w:r w:rsidR="0013717C" w:rsidRPr="00EF5CE0">
        <w:rPr>
          <w:rFonts w:ascii="Times New Roman" w:hAnsi="Times New Roman" w:cs="Times New Roman"/>
          <w:b/>
          <w:sz w:val="20"/>
          <w:szCs w:val="20"/>
        </w:rPr>
        <w:t>ommittee</w:t>
      </w:r>
      <w:r w:rsidR="008172E4">
        <w:rPr>
          <w:rFonts w:ascii="Times New Roman" w:hAnsi="Times New Roman" w:cs="Times New Roman"/>
          <w:b/>
          <w:sz w:val="20"/>
          <w:szCs w:val="20"/>
        </w:rPr>
        <w:t>:</w:t>
      </w:r>
      <w:r w:rsidR="00345086" w:rsidRPr="00EF5CE0">
        <w:rPr>
          <w:rFonts w:ascii="Times New Roman" w:hAnsi="Times New Roman" w:cs="Times New Roman"/>
          <w:sz w:val="20"/>
          <w:szCs w:val="20"/>
        </w:rPr>
        <w:t xml:space="preserve">  </w:t>
      </w:r>
      <w:r w:rsidR="00491D1E" w:rsidRPr="00EF5CE0">
        <w:rPr>
          <w:rFonts w:ascii="Times New Roman" w:hAnsi="Times New Roman" w:cs="Times New Roman"/>
          <w:sz w:val="20"/>
          <w:szCs w:val="20"/>
        </w:rPr>
        <w:t xml:space="preserve">  </w:t>
      </w:r>
      <w:r w:rsidR="00DA760D" w:rsidRPr="00EF5CE0">
        <w:rPr>
          <w:rFonts w:ascii="Times New Roman" w:hAnsi="Times New Roman" w:cs="Times New Roman"/>
          <w:sz w:val="20"/>
          <w:szCs w:val="20"/>
        </w:rPr>
        <w:t xml:space="preserve">Mike Shipp provided a report and recommendation regarding our attendance policy. Prior to tonight's meeting he </w:t>
      </w:r>
      <w:r w:rsidR="00BE346A" w:rsidRPr="00EF5CE0">
        <w:rPr>
          <w:rFonts w:ascii="Times New Roman" w:hAnsi="Times New Roman" w:cs="Times New Roman"/>
          <w:sz w:val="20"/>
          <w:szCs w:val="20"/>
        </w:rPr>
        <w:t xml:space="preserve">reviewed the policy and submitted a recommendation for review by board members in preparation for tonight's discussion. </w:t>
      </w:r>
    </w:p>
    <w:p w:rsidR="00C1395B" w:rsidRPr="00EF5CE0" w:rsidRDefault="00BE346A" w:rsidP="00F266B0">
      <w:pPr>
        <w:spacing w:after="0"/>
        <w:ind w:left="720"/>
        <w:rPr>
          <w:rFonts w:ascii="Times New Roman" w:hAnsi="Times New Roman" w:cs="Times New Roman"/>
          <w:sz w:val="20"/>
          <w:szCs w:val="20"/>
        </w:rPr>
      </w:pPr>
      <w:r w:rsidRPr="00EF5CE0">
        <w:rPr>
          <w:rFonts w:ascii="Times New Roman" w:hAnsi="Times New Roman" w:cs="Times New Roman"/>
          <w:sz w:val="20"/>
          <w:szCs w:val="20"/>
        </w:rPr>
        <w:t xml:space="preserve">The </w:t>
      </w:r>
      <w:r w:rsidR="00345086" w:rsidRPr="00EF5CE0">
        <w:rPr>
          <w:rFonts w:ascii="Times New Roman" w:hAnsi="Times New Roman" w:cs="Times New Roman"/>
          <w:sz w:val="20"/>
          <w:szCs w:val="20"/>
        </w:rPr>
        <w:t xml:space="preserve">recommendation to the board is </w:t>
      </w:r>
      <w:r w:rsidRPr="00EF5CE0">
        <w:rPr>
          <w:rFonts w:ascii="Times New Roman" w:hAnsi="Times New Roman" w:cs="Times New Roman"/>
          <w:sz w:val="20"/>
          <w:szCs w:val="20"/>
        </w:rPr>
        <w:t xml:space="preserve">that two </w:t>
      </w:r>
      <w:r w:rsidR="0048404A" w:rsidRPr="00EF5CE0">
        <w:rPr>
          <w:rFonts w:ascii="Times New Roman" w:hAnsi="Times New Roman" w:cs="Times New Roman"/>
          <w:sz w:val="20"/>
          <w:szCs w:val="20"/>
        </w:rPr>
        <w:t>unexcused absences</w:t>
      </w:r>
      <w:r w:rsidR="00345086" w:rsidRPr="00EF5CE0">
        <w:rPr>
          <w:rFonts w:ascii="Times New Roman" w:hAnsi="Times New Roman" w:cs="Times New Roman"/>
          <w:sz w:val="20"/>
          <w:szCs w:val="20"/>
        </w:rPr>
        <w:t xml:space="preserve"> are grounds for </w:t>
      </w:r>
      <w:r w:rsidRPr="00EF5CE0">
        <w:rPr>
          <w:rFonts w:ascii="Times New Roman" w:hAnsi="Times New Roman" w:cs="Times New Roman"/>
          <w:sz w:val="20"/>
          <w:szCs w:val="20"/>
        </w:rPr>
        <w:t xml:space="preserve">removal from the board.  An unexcused absence is defined as not letting a board officer know of inability to attend a meeting prior to the beginning of that meeting. </w:t>
      </w:r>
      <w:r w:rsidR="00345086" w:rsidRPr="00EF5CE0">
        <w:rPr>
          <w:rFonts w:ascii="Times New Roman" w:hAnsi="Times New Roman" w:cs="Times New Roman"/>
          <w:sz w:val="20"/>
          <w:szCs w:val="20"/>
        </w:rPr>
        <w:t xml:space="preserve"> </w:t>
      </w:r>
      <w:r w:rsidRPr="00EF5CE0">
        <w:rPr>
          <w:rFonts w:ascii="Times New Roman" w:hAnsi="Times New Roman" w:cs="Times New Roman"/>
          <w:sz w:val="20"/>
          <w:szCs w:val="20"/>
        </w:rPr>
        <w:t xml:space="preserve">Members will be able to request a </w:t>
      </w:r>
      <w:r w:rsidR="00C1395B" w:rsidRPr="00EF5CE0">
        <w:rPr>
          <w:rFonts w:ascii="Times New Roman" w:hAnsi="Times New Roman" w:cs="Times New Roman"/>
          <w:sz w:val="20"/>
          <w:szCs w:val="20"/>
        </w:rPr>
        <w:t>change</w:t>
      </w:r>
      <w:r w:rsidRPr="00EF5CE0">
        <w:rPr>
          <w:rFonts w:ascii="Times New Roman" w:hAnsi="Times New Roman" w:cs="Times New Roman"/>
          <w:sz w:val="20"/>
          <w:szCs w:val="20"/>
        </w:rPr>
        <w:t xml:space="preserve"> of status to the chair person.  Missing four meetings</w:t>
      </w:r>
      <w:r w:rsidR="0048404A">
        <w:rPr>
          <w:rFonts w:ascii="Times New Roman" w:hAnsi="Times New Roman" w:cs="Times New Roman"/>
          <w:sz w:val="20"/>
          <w:szCs w:val="20"/>
        </w:rPr>
        <w:t xml:space="preserve"> in a twelve month period</w:t>
      </w:r>
      <w:proofErr w:type="gramStart"/>
      <w:r w:rsidR="0048404A">
        <w:rPr>
          <w:rFonts w:ascii="Times New Roman" w:hAnsi="Times New Roman" w:cs="Times New Roman"/>
          <w:sz w:val="20"/>
          <w:szCs w:val="20"/>
        </w:rPr>
        <w:t xml:space="preserve">, </w:t>
      </w:r>
      <w:r w:rsidRPr="00EF5CE0">
        <w:rPr>
          <w:rFonts w:ascii="Times New Roman" w:hAnsi="Times New Roman" w:cs="Times New Roman"/>
          <w:sz w:val="20"/>
          <w:szCs w:val="20"/>
        </w:rPr>
        <w:t xml:space="preserve"> (</w:t>
      </w:r>
      <w:proofErr w:type="gramEnd"/>
      <w:r w:rsidRPr="00EF5CE0">
        <w:rPr>
          <w:rFonts w:ascii="Times New Roman" w:hAnsi="Times New Roman" w:cs="Times New Roman"/>
          <w:sz w:val="20"/>
          <w:szCs w:val="20"/>
        </w:rPr>
        <w:t>excused or unexcused) is grounds for removal from the Board.  Discussion was held regarding</w:t>
      </w:r>
      <w:r w:rsidR="00C1395B" w:rsidRPr="00EF5CE0">
        <w:rPr>
          <w:rFonts w:ascii="Times New Roman" w:hAnsi="Times New Roman" w:cs="Times New Roman"/>
          <w:sz w:val="20"/>
          <w:szCs w:val="20"/>
        </w:rPr>
        <w:t xml:space="preserve"> the importance of attendance at board meetings. We have to meet a quorum to hold an official meeting and make decisions that require a vote. </w:t>
      </w:r>
      <w:r w:rsidR="002B5E07" w:rsidRPr="00EF5CE0">
        <w:rPr>
          <w:rFonts w:ascii="Times New Roman" w:hAnsi="Times New Roman" w:cs="Times New Roman"/>
          <w:sz w:val="20"/>
          <w:szCs w:val="20"/>
        </w:rPr>
        <w:t xml:space="preserve">The quorum is based on the percentage of the number of official board members, </w:t>
      </w:r>
      <w:proofErr w:type="spellStart"/>
      <w:r w:rsidR="002B5E07" w:rsidRPr="00EF5CE0">
        <w:rPr>
          <w:rFonts w:ascii="Times New Roman" w:hAnsi="Times New Roman" w:cs="Times New Roman"/>
          <w:sz w:val="20"/>
          <w:szCs w:val="20"/>
        </w:rPr>
        <w:t>i.e</w:t>
      </w:r>
      <w:proofErr w:type="spellEnd"/>
      <w:r w:rsidR="002B5E07" w:rsidRPr="00EF5CE0">
        <w:rPr>
          <w:rFonts w:ascii="Times New Roman" w:hAnsi="Times New Roman" w:cs="Times New Roman"/>
          <w:sz w:val="20"/>
          <w:szCs w:val="20"/>
        </w:rPr>
        <w:t>, board vacancies do not count toward the determination of the quorum.</w:t>
      </w:r>
    </w:p>
    <w:p w:rsidR="00E92F69" w:rsidRPr="00EF5CE0" w:rsidRDefault="00E92F69" w:rsidP="00F266B0">
      <w:pPr>
        <w:spacing w:after="0"/>
        <w:ind w:left="720"/>
        <w:rPr>
          <w:rFonts w:ascii="Times New Roman" w:eastAsia="Times New Roman" w:hAnsi="Times New Roman" w:cs="Times New Roman"/>
          <w:b/>
          <w:sz w:val="20"/>
          <w:szCs w:val="20"/>
        </w:rPr>
      </w:pPr>
    </w:p>
    <w:p w:rsidR="00345086" w:rsidRPr="00EF5CE0" w:rsidRDefault="00E92F69" w:rsidP="00F266B0">
      <w:pPr>
        <w:spacing w:after="0"/>
        <w:ind w:left="720"/>
        <w:rPr>
          <w:rFonts w:ascii="Times New Roman" w:hAnsi="Times New Roman" w:cs="Times New Roman"/>
          <w:sz w:val="20"/>
          <w:szCs w:val="20"/>
        </w:rPr>
      </w:pPr>
      <w:r w:rsidRPr="00EF5CE0">
        <w:rPr>
          <w:rFonts w:ascii="Times New Roman" w:eastAsia="Times New Roman" w:hAnsi="Times New Roman" w:cs="Times New Roman"/>
          <w:b/>
          <w:sz w:val="20"/>
          <w:szCs w:val="20"/>
        </w:rPr>
        <w:t xml:space="preserve">Simple majority- </w:t>
      </w:r>
      <w:r w:rsidRPr="00EF5CE0">
        <w:rPr>
          <w:rFonts w:ascii="Times New Roman" w:hAnsi="Times New Roman" w:cs="Times New Roman"/>
          <w:b/>
          <w:sz w:val="20"/>
          <w:szCs w:val="20"/>
        </w:rPr>
        <w:t>policy review</w:t>
      </w:r>
      <w:r w:rsidR="008172E4">
        <w:rPr>
          <w:rFonts w:ascii="Times New Roman" w:hAnsi="Times New Roman" w:cs="Times New Roman"/>
          <w:b/>
          <w:sz w:val="20"/>
          <w:szCs w:val="20"/>
        </w:rPr>
        <w:t>:</w:t>
      </w:r>
      <w:r w:rsidRPr="00EF5CE0">
        <w:rPr>
          <w:rFonts w:ascii="Times New Roman" w:hAnsi="Times New Roman" w:cs="Times New Roman"/>
          <w:b/>
          <w:sz w:val="20"/>
          <w:szCs w:val="20"/>
        </w:rPr>
        <w:t xml:space="preserve">  </w:t>
      </w:r>
      <w:r w:rsidRPr="00EF5CE0">
        <w:rPr>
          <w:rFonts w:ascii="Times New Roman" w:hAnsi="Times New Roman" w:cs="Times New Roman"/>
          <w:sz w:val="20"/>
          <w:szCs w:val="20"/>
        </w:rPr>
        <w:t>The number of people required to start a meeting is determined by presence of a simple majority of the official number of appointed board members</w:t>
      </w:r>
      <w:r w:rsidR="00345086" w:rsidRPr="00EF5CE0">
        <w:rPr>
          <w:rFonts w:ascii="Times New Roman" w:hAnsi="Times New Roman" w:cs="Times New Roman"/>
          <w:sz w:val="20"/>
          <w:szCs w:val="20"/>
        </w:rPr>
        <w:t xml:space="preserve">. </w:t>
      </w:r>
    </w:p>
    <w:p w:rsidR="00860D38" w:rsidRPr="00EF5CE0" w:rsidRDefault="00860D38" w:rsidP="00F266B0">
      <w:pPr>
        <w:spacing w:after="0"/>
        <w:ind w:left="720"/>
        <w:rPr>
          <w:rFonts w:ascii="Times New Roman" w:hAnsi="Times New Roman" w:cs="Times New Roman"/>
          <w:sz w:val="20"/>
          <w:szCs w:val="20"/>
        </w:rPr>
      </w:pPr>
      <w:r w:rsidRPr="00EF5CE0">
        <w:rPr>
          <w:rFonts w:ascii="Times New Roman" w:hAnsi="Times New Roman" w:cs="Times New Roman"/>
          <w:sz w:val="20"/>
          <w:szCs w:val="20"/>
        </w:rPr>
        <w:t xml:space="preserve">Discussion was held regarding introducing a motion to change the vote needed to change or add new By-laws by a 2/3 vote of the entire board.  </w:t>
      </w:r>
    </w:p>
    <w:p w:rsidR="00860D38" w:rsidRPr="00EF5CE0" w:rsidRDefault="00860D38" w:rsidP="00F266B0">
      <w:pPr>
        <w:spacing w:after="0"/>
        <w:ind w:left="720"/>
        <w:rPr>
          <w:rFonts w:ascii="Times New Roman" w:hAnsi="Times New Roman" w:cs="Times New Roman"/>
          <w:sz w:val="20"/>
          <w:szCs w:val="20"/>
        </w:rPr>
      </w:pPr>
    </w:p>
    <w:p w:rsidR="00345086" w:rsidRPr="00EF5CE0" w:rsidRDefault="00CB1F4A" w:rsidP="00F266B0">
      <w:pPr>
        <w:spacing w:after="0"/>
        <w:ind w:left="720"/>
        <w:rPr>
          <w:rFonts w:ascii="Times New Roman" w:hAnsi="Times New Roman" w:cs="Times New Roman"/>
          <w:sz w:val="20"/>
          <w:szCs w:val="20"/>
        </w:rPr>
      </w:pPr>
      <w:r w:rsidRPr="00EF5CE0">
        <w:rPr>
          <w:rFonts w:ascii="Times New Roman" w:hAnsi="Times New Roman" w:cs="Times New Roman"/>
          <w:sz w:val="20"/>
          <w:szCs w:val="20"/>
        </w:rPr>
        <w:t>Mike Ship</w:t>
      </w:r>
      <w:r w:rsidR="00491D1E" w:rsidRPr="00EF5CE0">
        <w:rPr>
          <w:rFonts w:ascii="Times New Roman" w:hAnsi="Times New Roman" w:cs="Times New Roman"/>
          <w:sz w:val="20"/>
          <w:szCs w:val="20"/>
        </w:rPr>
        <w:t>p made a motion, seconded by</w:t>
      </w:r>
      <w:r w:rsidRPr="00EF5CE0">
        <w:rPr>
          <w:rFonts w:ascii="Times New Roman" w:hAnsi="Times New Roman" w:cs="Times New Roman"/>
          <w:sz w:val="20"/>
          <w:szCs w:val="20"/>
        </w:rPr>
        <w:t xml:space="preserve"> Charlie Trimble that both of the above motions be considered by the board and voted on in the August meeting. We have to wait until the August meeting in order to meet the 30 day requirement for consideration of motions prior to voting</w:t>
      </w:r>
      <w:r w:rsidR="00491D1E" w:rsidRPr="00EF5CE0">
        <w:rPr>
          <w:rFonts w:ascii="Times New Roman" w:hAnsi="Times New Roman" w:cs="Times New Roman"/>
          <w:sz w:val="20"/>
          <w:szCs w:val="20"/>
        </w:rPr>
        <w:t xml:space="preserve"> as there are not 30 days between this meeting and the July meeting.</w:t>
      </w:r>
      <w:r w:rsidRPr="00EF5CE0">
        <w:rPr>
          <w:rFonts w:ascii="Times New Roman" w:hAnsi="Times New Roman" w:cs="Times New Roman"/>
          <w:sz w:val="20"/>
          <w:szCs w:val="20"/>
        </w:rPr>
        <w:t xml:space="preserve"> Motion </w:t>
      </w:r>
      <w:r w:rsidR="00491D1E" w:rsidRPr="00EF5CE0">
        <w:rPr>
          <w:rFonts w:ascii="Times New Roman" w:hAnsi="Times New Roman" w:cs="Times New Roman"/>
          <w:sz w:val="20"/>
          <w:szCs w:val="20"/>
        </w:rPr>
        <w:t xml:space="preserve">to consider these two recommendations </w:t>
      </w:r>
      <w:r w:rsidRPr="00EF5CE0">
        <w:rPr>
          <w:rFonts w:ascii="Times New Roman" w:hAnsi="Times New Roman" w:cs="Times New Roman"/>
          <w:sz w:val="20"/>
          <w:szCs w:val="20"/>
        </w:rPr>
        <w:t xml:space="preserve">passed unanimously. </w:t>
      </w:r>
      <w:r w:rsidR="00506D71" w:rsidRPr="00EF5CE0">
        <w:rPr>
          <w:rFonts w:ascii="Times New Roman" w:hAnsi="Times New Roman" w:cs="Times New Roman"/>
          <w:sz w:val="20"/>
          <w:szCs w:val="20"/>
        </w:rPr>
        <w:t xml:space="preserve"> </w:t>
      </w:r>
    </w:p>
    <w:p w:rsidR="00CB1F4A" w:rsidRPr="00EF5CE0" w:rsidRDefault="00CB1F4A" w:rsidP="00F266B0">
      <w:pPr>
        <w:spacing w:after="0"/>
        <w:ind w:left="720"/>
        <w:rPr>
          <w:rFonts w:ascii="Times New Roman" w:hAnsi="Times New Roman" w:cs="Times New Roman"/>
          <w:sz w:val="20"/>
          <w:szCs w:val="20"/>
        </w:rPr>
      </w:pPr>
    </w:p>
    <w:p w:rsidR="00524D7B" w:rsidRPr="00EF5CE0" w:rsidRDefault="0055415D" w:rsidP="0055415D">
      <w:pPr>
        <w:spacing w:after="0"/>
        <w:ind w:left="720"/>
        <w:rPr>
          <w:rFonts w:ascii="Times New Roman" w:hAnsi="Times New Roman" w:cs="Times New Roman"/>
          <w:b/>
          <w:sz w:val="20"/>
          <w:szCs w:val="20"/>
        </w:rPr>
      </w:pPr>
      <w:r w:rsidRPr="00EF5CE0">
        <w:rPr>
          <w:rFonts w:ascii="Times New Roman" w:hAnsi="Times New Roman" w:cs="Times New Roman"/>
          <w:sz w:val="20"/>
          <w:szCs w:val="20"/>
        </w:rPr>
        <w:t xml:space="preserve">The Governance Manual and By-Laws have been updated and will be emailed to everyone for everyone's review prior to our July meeting. We need to complete a signature page </w:t>
      </w:r>
      <w:r w:rsidR="0048404A">
        <w:rPr>
          <w:rFonts w:ascii="Times New Roman" w:hAnsi="Times New Roman" w:cs="Times New Roman"/>
          <w:sz w:val="20"/>
          <w:szCs w:val="20"/>
        </w:rPr>
        <w:t xml:space="preserve">(at that meeting) </w:t>
      </w:r>
      <w:r w:rsidRPr="00EF5CE0">
        <w:rPr>
          <w:rFonts w:ascii="Times New Roman" w:hAnsi="Times New Roman" w:cs="Times New Roman"/>
          <w:sz w:val="20"/>
          <w:szCs w:val="20"/>
        </w:rPr>
        <w:t xml:space="preserve">stating that we have reviewed the Governance Manual and approve the current version. </w:t>
      </w:r>
      <w:r w:rsidR="0048404A">
        <w:rPr>
          <w:rFonts w:ascii="Times New Roman" w:hAnsi="Times New Roman" w:cs="Times New Roman"/>
          <w:sz w:val="20"/>
          <w:szCs w:val="20"/>
        </w:rPr>
        <w:t xml:space="preserve">Everyone is requested to review this material prior to the meeting and be prepared to discuss the. </w:t>
      </w:r>
    </w:p>
    <w:p w:rsidR="004B162F" w:rsidRPr="00EF5CE0" w:rsidRDefault="004B162F" w:rsidP="00025B89">
      <w:pPr>
        <w:spacing w:after="0"/>
        <w:rPr>
          <w:rFonts w:ascii="Times New Roman" w:hAnsi="Times New Roman" w:cs="Times New Roman"/>
          <w:sz w:val="20"/>
          <w:szCs w:val="20"/>
        </w:rPr>
      </w:pPr>
    </w:p>
    <w:p w:rsidR="00897E2F" w:rsidRPr="00EF5CE0" w:rsidRDefault="001F135C" w:rsidP="00025B89">
      <w:pPr>
        <w:spacing w:after="0"/>
        <w:rPr>
          <w:rFonts w:ascii="Times New Roman" w:hAnsi="Times New Roman" w:cs="Times New Roman"/>
          <w:b/>
          <w:sz w:val="20"/>
          <w:szCs w:val="20"/>
        </w:rPr>
      </w:pPr>
      <w:r w:rsidRPr="00EF5CE0">
        <w:rPr>
          <w:rFonts w:ascii="Times New Roman" w:hAnsi="Times New Roman" w:cs="Times New Roman"/>
          <w:sz w:val="20"/>
          <w:szCs w:val="20"/>
        </w:rPr>
        <w:t xml:space="preserve"> </w:t>
      </w:r>
      <w:r w:rsidR="004B20A1" w:rsidRPr="00EF5CE0">
        <w:rPr>
          <w:rFonts w:ascii="Times New Roman" w:hAnsi="Times New Roman" w:cs="Times New Roman"/>
          <w:b/>
          <w:sz w:val="20"/>
          <w:szCs w:val="20"/>
        </w:rPr>
        <w:t>New Business</w:t>
      </w:r>
      <w:r w:rsidR="0013717C" w:rsidRPr="00EF5CE0">
        <w:rPr>
          <w:rFonts w:ascii="Times New Roman" w:hAnsi="Times New Roman" w:cs="Times New Roman"/>
          <w:b/>
          <w:sz w:val="20"/>
          <w:szCs w:val="20"/>
        </w:rPr>
        <w:t>:</w:t>
      </w:r>
    </w:p>
    <w:p w:rsidR="0055415D" w:rsidRPr="00EF5CE0" w:rsidRDefault="0075337A" w:rsidP="00F266B0">
      <w:pPr>
        <w:spacing w:after="0"/>
        <w:rPr>
          <w:rFonts w:ascii="Times New Roman" w:hAnsi="Times New Roman" w:cs="Times New Roman"/>
          <w:sz w:val="20"/>
          <w:szCs w:val="20"/>
        </w:rPr>
      </w:pPr>
      <w:r w:rsidRPr="00EF5CE0">
        <w:rPr>
          <w:rFonts w:ascii="Times New Roman" w:hAnsi="Times New Roman" w:cs="Times New Roman"/>
          <w:sz w:val="20"/>
          <w:szCs w:val="20"/>
        </w:rPr>
        <w:tab/>
      </w:r>
      <w:r w:rsidR="00521407" w:rsidRPr="00EF5CE0">
        <w:rPr>
          <w:rFonts w:ascii="Times New Roman" w:hAnsi="Times New Roman" w:cs="Times New Roman"/>
          <w:b/>
          <w:sz w:val="20"/>
          <w:szCs w:val="20"/>
        </w:rPr>
        <w:t>Phase III</w:t>
      </w:r>
      <w:r w:rsidR="008172E4">
        <w:rPr>
          <w:rFonts w:ascii="Times New Roman" w:hAnsi="Times New Roman" w:cs="Times New Roman"/>
          <w:b/>
          <w:sz w:val="20"/>
          <w:szCs w:val="20"/>
        </w:rPr>
        <w:t>:</w:t>
      </w:r>
      <w:r w:rsidR="00506D71" w:rsidRPr="00EF5CE0">
        <w:rPr>
          <w:rFonts w:ascii="Times New Roman" w:hAnsi="Times New Roman" w:cs="Times New Roman"/>
          <w:sz w:val="20"/>
          <w:szCs w:val="20"/>
        </w:rPr>
        <w:t xml:space="preserve"> </w:t>
      </w:r>
      <w:r w:rsidR="00CB1F4A" w:rsidRPr="00EF5CE0">
        <w:rPr>
          <w:rFonts w:ascii="Times New Roman" w:hAnsi="Times New Roman" w:cs="Times New Roman"/>
          <w:sz w:val="20"/>
          <w:szCs w:val="20"/>
        </w:rPr>
        <w:t xml:space="preserve"> </w:t>
      </w:r>
      <w:r w:rsidR="0055415D" w:rsidRPr="00EF5CE0">
        <w:rPr>
          <w:rFonts w:ascii="Times New Roman" w:hAnsi="Times New Roman" w:cs="Times New Roman"/>
          <w:sz w:val="20"/>
          <w:szCs w:val="20"/>
        </w:rPr>
        <w:t xml:space="preserve">The Assessment Team stated that we did well with the review.  </w:t>
      </w:r>
      <w:r w:rsidR="00CB1F4A" w:rsidRPr="00EF5CE0">
        <w:rPr>
          <w:rFonts w:ascii="Times New Roman" w:hAnsi="Times New Roman" w:cs="Times New Roman"/>
          <w:sz w:val="20"/>
          <w:szCs w:val="20"/>
        </w:rPr>
        <w:t xml:space="preserve">There have been some </w:t>
      </w:r>
      <w:r w:rsidR="0055415D" w:rsidRPr="00EF5CE0">
        <w:rPr>
          <w:rFonts w:ascii="Times New Roman" w:hAnsi="Times New Roman" w:cs="Times New Roman"/>
          <w:sz w:val="20"/>
          <w:szCs w:val="20"/>
        </w:rPr>
        <w:tab/>
      </w:r>
      <w:r w:rsidR="00CB1F4A" w:rsidRPr="00EF5CE0">
        <w:rPr>
          <w:rFonts w:ascii="Times New Roman" w:hAnsi="Times New Roman" w:cs="Times New Roman"/>
          <w:sz w:val="20"/>
          <w:szCs w:val="20"/>
        </w:rPr>
        <w:t xml:space="preserve">suggested additions/corrections made and Dr. Sizer and the board have to respond to those </w:t>
      </w:r>
      <w:r w:rsidR="0055415D" w:rsidRPr="00EF5CE0">
        <w:rPr>
          <w:rFonts w:ascii="Times New Roman" w:hAnsi="Times New Roman" w:cs="Times New Roman"/>
          <w:sz w:val="20"/>
          <w:szCs w:val="20"/>
        </w:rPr>
        <w:tab/>
      </w:r>
      <w:r w:rsidR="00CB1F4A" w:rsidRPr="00EF5CE0">
        <w:rPr>
          <w:rFonts w:ascii="Times New Roman" w:hAnsi="Times New Roman" w:cs="Times New Roman"/>
          <w:sz w:val="20"/>
          <w:szCs w:val="20"/>
        </w:rPr>
        <w:t>recommendations in a timely manner as the Assessment Team has until August 30 to complete the review</w:t>
      </w:r>
      <w:r w:rsidR="0055415D" w:rsidRPr="00EF5CE0">
        <w:rPr>
          <w:rFonts w:ascii="Times New Roman" w:hAnsi="Times New Roman" w:cs="Times New Roman"/>
          <w:sz w:val="20"/>
          <w:szCs w:val="20"/>
        </w:rPr>
        <w:t>.</w:t>
      </w:r>
      <w:r w:rsidR="00506D71" w:rsidRPr="00EF5CE0">
        <w:rPr>
          <w:rFonts w:ascii="Times New Roman" w:hAnsi="Times New Roman" w:cs="Times New Roman"/>
          <w:sz w:val="20"/>
          <w:szCs w:val="20"/>
        </w:rPr>
        <w:t xml:space="preserve"> </w:t>
      </w:r>
      <w:r w:rsidR="00491D1E" w:rsidRPr="00EF5CE0">
        <w:rPr>
          <w:rFonts w:ascii="Times New Roman" w:hAnsi="Times New Roman" w:cs="Times New Roman"/>
          <w:sz w:val="20"/>
          <w:szCs w:val="20"/>
        </w:rPr>
        <w:tab/>
        <w:t xml:space="preserve">Alisa Lear spoke for the entire board in expressing </w:t>
      </w:r>
      <w:r w:rsidR="0048404A">
        <w:rPr>
          <w:rFonts w:ascii="Times New Roman" w:hAnsi="Times New Roman" w:cs="Times New Roman"/>
          <w:sz w:val="20"/>
          <w:szCs w:val="20"/>
        </w:rPr>
        <w:t>our thanks</w:t>
      </w:r>
      <w:r w:rsidR="00506D71" w:rsidRPr="00EF5CE0">
        <w:rPr>
          <w:rFonts w:ascii="Times New Roman" w:hAnsi="Times New Roman" w:cs="Times New Roman"/>
          <w:sz w:val="20"/>
          <w:szCs w:val="20"/>
        </w:rPr>
        <w:t xml:space="preserve"> to </w:t>
      </w:r>
      <w:r w:rsidR="0048404A">
        <w:rPr>
          <w:rFonts w:ascii="Times New Roman" w:hAnsi="Times New Roman" w:cs="Times New Roman"/>
          <w:sz w:val="20"/>
          <w:szCs w:val="20"/>
        </w:rPr>
        <w:t>the A</w:t>
      </w:r>
      <w:r w:rsidR="00506D71" w:rsidRPr="00EF5CE0">
        <w:rPr>
          <w:rFonts w:ascii="Times New Roman" w:hAnsi="Times New Roman" w:cs="Times New Roman"/>
          <w:sz w:val="20"/>
          <w:szCs w:val="20"/>
        </w:rPr>
        <w:t xml:space="preserve">ssessment </w:t>
      </w:r>
      <w:r w:rsidR="0048404A">
        <w:rPr>
          <w:rFonts w:ascii="Times New Roman" w:hAnsi="Times New Roman" w:cs="Times New Roman"/>
          <w:sz w:val="20"/>
          <w:szCs w:val="20"/>
        </w:rPr>
        <w:t>T</w:t>
      </w:r>
      <w:r w:rsidR="00506D71" w:rsidRPr="00EF5CE0">
        <w:rPr>
          <w:rFonts w:ascii="Times New Roman" w:hAnsi="Times New Roman" w:cs="Times New Roman"/>
          <w:sz w:val="20"/>
          <w:szCs w:val="20"/>
        </w:rPr>
        <w:t xml:space="preserve">eam for their input and </w:t>
      </w:r>
      <w:r w:rsidR="00EF5CE0" w:rsidRPr="00EF5CE0">
        <w:rPr>
          <w:rFonts w:ascii="Times New Roman" w:hAnsi="Times New Roman" w:cs="Times New Roman"/>
          <w:sz w:val="20"/>
          <w:szCs w:val="20"/>
        </w:rPr>
        <w:tab/>
      </w:r>
      <w:r w:rsidR="00506D71" w:rsidRPr="00EF5CE0">
        <w:rPr>
          <w:rFonts w:ascii="Times New Roman" w:hAnsi="Times New Roman" w:cs="Times New Roman"/>
          <w:sz w:val="20"/>
          <w:szCs w:val="20"/>
        </w:rPr>
        <w:t>suggestions.</w:t>
      </w:r>
    </w:p>
    <w:p w:rsidR="00521407" w:rsidRPr="00EF5CE0" w:rsidRDefault="00506D71" w:rsidP="00491D1E">
      <w:pPr>
        <w:spacing w:after="0"/>
        <w:rPr>
          <w:rFonts w:ascii="Times New Roman" w:hAnsi="Times New Roman" w:cs="Times New Roman"/>
          <w:sz w:val="20"/>
          <w:szCs w:val="20"/>
        </w:rPr>
      </w:pPr>
      <w:r w:rsidRPr="00EF5CE0">
        <w:rPr>
          <w:rFonts w:ascii="Times New Roman" w:hAnsi="Times New Roman" w:cs="Times New Roman"/>
          <w:sz w:val="20"/>
          <w:szCs w:val="20"/>
        </w:rPr>
        <w:t xml:space="preserve"> </w:t>
      </w:r>
    </w:p>
    <w:p w:rsidR="004B162F" w:rsidRPr="00EF5CE0" w:rsidRDefault="004B162F" w:rsidP="004B162F">
      <w:pPr>
        <w:spacing w:after="0"/>
        <w:rPr>
          <w:rFonts w:ascii="Times New Roman" w:eastAsia="Times New Roman" w:hAnsi="Times New Roman" w:cs="Times New Roman"/>
          <w:sz w:val="20"/>
          <w:szCs w:val="20"/>
        </w:rPr>
      </w:pPr>
      <w:r w:rsidRPr="00EF5CE0">
        <w:rPr>
          <w:rFonts w:ascii="Times New Roman" w:eastAsia="Times New Roman" w:hAnsi="Times New Roman" w:cs="Times New Roman"/>
          <w:sz w:val="20"/>
          <w:szCs w:val="20"/>
        </w:rPr>
        <w:tab/>
      </w:r>
      <w:r w:rsidRPr="00EF5CE0">
        <w:rPr>
          <w:rFonts w:ascii="Times New Roman" w:eastAsia="Times New Roman" w:hAnsi="Times New Roman" w:cs="Times New Roman"/>
          <w:b/>
          <w:sz w:val="20"/>
          <w:szCs w:val="20"/>
        </w:rPr>
        <w:t xml:space="preserve">Lake Providence- Lakeisha </w:t>
      </w:r>
      <w:proofErr w:type="gramStart"/>
      <w:r w:rsidRPr="00EF5CE0">
        <w:rPr>
          <w:rFonts w:ascii="Times New Roman" w:eastAsia="Times New Roman" w:hAnsi="Times New Roman" w:cs="Times New Roman"/>
          <w:b/>
          <w:sz w:val="20"/>
          <w:szCs w:val="20"/>
        </w:rPr>
        <w:t>Powell</w:t>
      </w:r>
      <w:r w:rsidR="00491D1E" w:rsidRPr="00EF5CE0">
        <w:rPr>
          <w:rFonts w:ascii="Times New Roman" w:eastAsia="Times New Roman" w:hAnsi="Times New Roman" w:cs="Times New Roman"/>
          <w:sz w:val="20"/>
          <w:szCs w:val="20"/>
        </w:rPr>
        <w:t xml:space="preserve"> </w:t>
      </w:r>
      <w:r w:rsidR="00EF5CE0" w:rsidRPr="00EF5CE0">
        <w:rPr>
          <w:rFonts w:ascii="Times New Roman" w:eastAsia="Times New Roman" w:hAnsi="Times New Roman" w:cs="Times New Roman"/>
          <w:sz w:val="20"/>
          <w:szCs w:val="20"/>
        </w:rPr>
        <w:t xml:space="preserve"> Ms</w:t>
      </w:r>
      <w:proofErr w:type="gramEnd"/>
      <w:r w:rsidR="00EF5CE0" w:rsidRPr="00EF5CE0">
        <w:rPr>
          <w:rFonts w:ascii="Times New Roman" w:eastAsia="Times New Roman" w:hAnsi="Times New Roman" w:cs="Times New Roman"/>
          <w:sz w:val="20"/>
          <w:szCs w:val="20"/>
        </w:rPr>
        <w:t>.</w:t>
      </w:r>
      <w:r w:rsidR="00491D1E" w:rsidRPr="00EF5CE0">
        <w:rPr>
          <w:rFonts w:ascii="Times New Roman" w:eastAsia="Times New Roman" w:hAnsi="Times New Roman" w:cs="Times New Roman"/>
          <w:sz w:val="20"/>
          <w:szCs w:val="20"/>
        </w:rPr>
        <w:t xml:space="preserve"> Powell was not present to present this report. </w:t>
      </w:r>
    </w:p>
    <w:p w:rsidR="00491D1E" w:rsidRPr="00EF5CE0" w:rsidRDefault="00491D1E" w:rsidP="004B162F">
      <w:pPr>
        <w:spacing w:after="0"/>
        <w:rPr>
          <w:rFonts w:ascii="Times New Roman" w:eastAsia="Times New Roman" w:hAnsi="Times New Roman" w:cs="Times New Roman"/>
          <w:b/>
          <w:sz w:val="20"/>
          <w:szCs w:val="20"/>
        </w:rPr>
      </w:pPr>
    </w:p>
    <w:p w:rsidR="00491D1E" w:rsidRDefault="00491D1E" w:rsidP="004B162F">
      <w:pPr>
        <w:spacing w:after="0"/>
        <w:rPr>
          <w:rFonts w:ascii="Times New Roman" w:eastAsia="Times New Roman" w:hAnsi="Times New Roman" w:cs="Times New Roman"/>
          <w:sz w:val="20"/>
          <w:szCs w:val="20"/>
        </w:rPr>
      </w:pPr>
      <w:r w:rsidRPr="00EF5CE0">
        <w:rPr>
          <w:rFonts w:ascii="Times New Roman" w:eastAsia="Times New Roman" w:hAnsi="Times New Roman" w:cs="Times New Roman"/>
          <w:b/>
          <w:sz w:val="20"/>
          <w:szCs w:val="20"/>
        </w:rPr>
        <w:t>Adjournment:</w:t>
      </w:r>
      <w:r w:rsidRPr="00EF5CE0">
        <w:rPr>
          <w:rFonts w:ascii="Times New Roman" w:eastAsia="Times New Roman" w:hAnsi="Times New Roman" w:cs="Times New Roman"/>
          <w:sz w:val="20"/>
          <w:szCs w:val="20"/>
        </w:rPr>
        <w:t xml:space="preserve"> Dr. Gene Tarver made a motion, seconded </w:t>
      </w:r>
      <w:r w:rsidR="00EF5CE0" w:rsidRPr="00EF5CE0">
        <w:rPr>
          <w:rFonts w:ascii="Times New Roman" w:eastAsia="Times New Roman" w:hAnsi="Times New Roman" w:cs="Times New Roman"/>
          <w:sz w:val="20"/>
          <w:szCs w:val="20"/>
        </w:rPr>
        <w:t xml:space="preserve">by </w:t>
      </w:r>
      <w:r w:rsidRPr="00EF5CE0">
        <w:rPr>
          <w:rFonts w:ascii="Times New Roman" w:eastAsia="Times New Roman" w:hAnsi="Times New Roman" w:cs="Times New Roman"/>
          <w:sz w:val="20"/>
          <w:szCs w:val="20"/>
        </w:rPr>
        <w:t xml:space="preserve">James Mobley that we adjourn. Motion passed </w:t>
      </w:r>
      <w:r w:rsidR="00EF5CE0" w:rsidRPr="00EF5CE0">
        <w:rPr>
          <w:rFonts w:ascii="Times New Roman" w:eastAsia="Times New Roman" w:hAnsi="Times New Roman" w:cs="Times New Roman"/>
          <w:sz w:val="20"/>
          <w:szCs w:val="20"/>
        </w:rPr>
        <w:tab/>
      </w:r>
      <w:r w:rsidRPr="00EF5CE0">
        <w:rPr>
          <w:rFonts w:ascii="Times New Roman" w:eastAsia="Times New Roman" w:hAnsi="Times New Roman" w:cs="Times New Roman"/>
          <w:sz w:val="20"/>
          <w:szCs w:val="20"/>
        </w:rPr>
        <w:t xml:space="preserve">unanimously. </w:t>
      </w:r>
    </w:p>
    <w:p w:rsidR="0048404A" w:rsidRDefault="0048404A" w:rsidP="004B162F">
      <w:pPr>
        <w:spacing w:after="0"/>
        <w:rPr>
          <w:rFonts w:ascii="Times New Roman" w:eastAsia="Times New Roman" w:hAnsi="Times New Roman" w:cs="Times New Roman"/>
          <w:sz w:val="20"/>
          <w:szCs w:val="20"/>
        </w:rPr>
      </w:pPr>
    </w:p>
    <w:p w:rsidR="0048404A" w:rsidRPr="0048404A" w:rsidRDefault="0048404A" w:rsidP="004B162F">
      <w:pPr>
        <w:spacing w:after="0"/>
        <w:rPr>
          <w:rFonts w:ascii="Times New Roman" w:eastAsia="Times New Roman" w:hAnsi="Times New Roman" w:cs="Times New Roman"/>
          <w:b/>
          <w:sz w:val="20"/>
          <w:szCs w:val="20"/>
        </w:rPr>
      </w:pPr>
      <w:r w:rsidRPr="0048404A">
        <w:rPr>
          <w:rFonts w:ascii="Times New Roman" w:eastAsia="Times New Roman" w:hAnsi="Times New Roman" w:cs="Times New Roman"/>
          <w:b/>
          <w:sz w:val="20"/>
          <w:szCs w:val="20"/>
        </w:rPr>
        <w:t xml:space="preserve">Next meeting </w:t>
      </w:r>
      <w:r>
        <w:rPr>
          <w:rFonts w:ascii="Times New Roman" w:eastAsia="Times New Roman" w:hAnsi="Times New Roman" w:cs="Times New Roman"/>
          <w:b/>
          <w:sz w:val="20"/>
          <w:szCs w:val="20"/>
        </w:rPr>
        <w:t xml:space="preserve">July </w:t>
      </w:r>
      <w:r w:rsidRPr="0048404A">
        <w:rPr>
          <w:rFonts w:ascii="Times New Roman" w:eastAsia="Times New Roman" w:hAnsi="Times New Roman" w:cs="Times New Roman"/>
          <w:b/>
          <w:sz w:val="20"/>
          <w:szCs w:val="20"/>
        </w:rPr>
        <w:t xml:space="preserve">8, 2014 at 5:30 </w:t>
      </w:r>
      <w:proofErr w:type="gramStart"/>
      <w:r w:rsidRPr="0048404A">
        <w:rPr>
          <w:rFonts w:ascii="Times New Roman" w:eastAsia="Times New Roman" w:hAnsi="Times New Roman" w:cs="Times New Roman"/>
          <w:b/>
          <w:sz w:val="20"/>
          <w:szCs w:val="20"/>
        </w:rPr>
        <w:t>pm</w:t>
      </w:r>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b/>
          <w:sz w:val="20"/>
          <w:szCs w:val="20"/>
        </w:rPr>
        <w:t>Please note earlier meeting time  )</w:t>
      </w:r>
      <w:bookmarkStart w:id="0" w:name="_GoBack"/>
      <w:bookmarkEnd w:id="0"/>
    </w:p>
    <w:p w:rsidR="00506D71" w:rsidRPr="00EF5CE0" w:rsidRDefault="00506D71" w:rsidP="000A7EE5">
      <w:pPr>
        <w:spacing w:after="0"/>
        <w:rPr>
          <w:rFonts w:ascii="Times New Roman" w:hAnsi="Times New Roman" w:cs="Times New Roman"/>
          <w:sz w:val="20"/>
          <w:szCs w:val="20"/>
        </w:rPr>
      </w:pPr>
    </w:p>
    <w:sectPr w:rsidR="00506D71" w:rsidRPr="00EF5CE0" w:rsidSect="00112F0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48C2153"/>
    <w:multiLevelType w:val="hybridMultilevel"/>
    <w:tmpl w:val="58F65764"/>
    <w:lvl w:ilvl="0" w:tplc="33F470F4">
      <w:start w:val="1"/>
      <w:numFmt w:val="decimal"/>
      <w:lvlText w:val="%1."/>
      <w:lvlJc w:val="left"/>
      <w:pPr>
        <w:ind w:hanging="720"/>
      </w:pPr>
      <w:rPr>
        <w:rFonts w:ascii="Times New Roman" w:eastAsia="Times New Roman" w:hAnsi="Times New Roman" w:hint="default"/>
        <w:sz w:val="24"/>
        <w:szCs w:val="24"/>
      </w:rPr>
    </w:lvl>
    <w:lvl w:ilvl="1" w:tplc="C9EA89EE">
      <w:start w:val="1"/>
      <w:numFmt w:val="bullet"/>
      <w:lvlText w:val="•"/>
      <w:lvlJc w:val="left"/>
      <w:rPr>
        <w:rFonts w:hint="default"/>
      </w:rPr>
    </w:lvl>
    <w:lvl w:ilvl="2" w:tplc="1AA0F30A">
      <w:start w:val="1"/>
      <w:numFmt w:val="bullet"/>
      <w:lvlText w:val="•"/>
      <w:lvlJc w:val="left"/>
      <w:rPr>
        <w:rFonts w:hint="default"/>
      </w:rPr>
    </w:lvl>
    <w:lvl w:ilvl="3" w:tplc="6E5AF476">
      <w:start w:val="1"/>
      <w:numFmt w:val="bullet"/>
      <w:lvlText w:val="•"/>
      <w:lvlJc w:val="left"/>
      <w:rPr>
        <w:rFonts w:hint="default"/>
      </w:rPr>
    </w:lvl>
    <w:lvl w:ilvl="4" w:tplc="FCE438EA">
      <w:start w:val="1"/>
      <w:numFmt w:val="bullet"/>
      <w:lvlText w:val="•"/>
      <w:lvlJc w:val="left"/>
      <w:rPr>
        <w:rFonts w:hint="default"/>
      </w:rPr>
    </w:lvl>
    <w:lvl w:ilvl="5" w:tplc="C26635AC">
      <w:start w:val="1"/>
      <w:numFmt w:val="bullet"/>
      <w:lvlText w:val="•"/>
      <w:lvlJc w:val="left"/>
      <w:rPr>
        <w:rFonts w:hint="default"/>
      </w:rPr>
    </w:lvl>
    <w:lvl w:ilvl="6" w:tplc="5EA07796">
      <w:start w:val="1"/>
      <w:numFmt w:val="bullet"/>
      <w:lvlText w:val="•"/>
      <w:lvlJc w:val="left"/>
      <w:rPr>
        <w:rFonts w:hint="default"/>
      </w:rPr>
    </w:lvl>
    <w:lvl w:ilvl="7" w:tplc="2EF61410">
      <w:start w:val="1"/>
      <w:numFmt w:val="bullet"/>
      <w:lvlText w:val="•"/>
      <w:lvlJc w:val="left"/>
      <w:rPr>
        <w:rFonts w:hint="default"/>
      </w:rPr>
    </w:lvl>
    <w:lvl w:ilvl="8" w:tplc="13DE7624">
      <w:start w:val="1"/>
      <w:numFmt w:val="bullet"/>
      <w:lvlText w:val="•"/>
      <w:lvlJc w:val="left"/>
      <w:rPr>
        <w:rFonts w:hint="default"/>
      </w:rPr>
    </w:lvl>
  </w:abstractNum>
  <w:abstractNum w:abstractNumId="2">
    <w:nsid w:val="0B2F3270"/>
    <w:multiLevelType w:val="hybridMultilevel"/>
    <w:tmpl w:val="48626EF8"/>
    <w:lvl w:ilvl="0" w:tplc="DD720A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75A7B"/>
    <w:multiLevelType w:val="hybridMultilevel"/>
    <w:tmpl w:val="B5480EA8"/>
    <w:lvl w:ilvl="0" w:tplc="34F02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344478"/>
    <w:multiLevelType w:val="hybridMultilevel"/>
    <w:tmpl w:val="FD80BA4C"/>
    <w:lvl w:ilvl="0" w:tplc="9482DD76">
      <w:start w:val="5"/>
      <w:numFmt w:val="decimal"/>
      <w:lvlText w:val="%1."/>
      <w:lvlJc w:val="left"/>
      <w:pPr>
        <w:ind w:hanging="720"/>
      </w:pPr>
      <w:rPr>
        <w:rFonts w:ascii="Times New Roman" w:eastAsia="Times New Roman" w:hAnsi="Times New Roman" w:hint="default"/>
        <w:sz w:val="24"/>
        <w:szCs w:val="24"/>
      </w:rPr>
    </w:lvl>
    <w:lvl w:ilvl="1" w:tplc="B5AE7534">
      <w:start w:val="1"/>
      <w:numFmt w:val="upperRoman"/>
      <w:lvlText w:val="%2."/>
      <w:lvlJc w:val="left"/>
      <w:pPr>
        <w:ind w:hanging="190"/>
        <w:jc w:val="right"/>
      </w:pPr>
      <w:rPr>
        <w:rFonts w:ascii="Times New Roman" w:eastAsia="Times New Roman" w:hAnsi="Times New Roman" w:hint="default"/>
        <w:spacing w:val="-3"/>
        <w:sz w:val="23"/>
        <w:szCs w:val="23"/>
      </w:rPr>
    </w:lvl>
    <w:lvl w:ilvl="2" w:tplc="B7388FFE">
      <w:start w:val="1"/>
      <w:numFmt w:val="upperLetter"/>
      <w:lvlText w:val="%3."/>
      <w:lvlJc w:val="left"/>
      <w:pPr>
        <w:ind w:hanging="281"/>
      </w:pPr>
      <w:rPr>
        <w:rFonts w:ascii="Times New Roman" w:eastAsia="Times New Roman" w:hAnsi="Times New Roman" w:hint="default"/>
        <w:spacing w:val="-1"/>
        <w:sz w:val="23"/>
        <w:szCs w:val="23"/>
      </w:rPr>
    </w:lvl>
    <w:lvl w:ilvl="3" w:tplc="AE5C83AA">
      <w:start w:val="1"/>
      <w:numFmt w:val="bullet"/>
      <w:lvlText w:val="•"/>
      <w:lvlJc w:val="left"/>
      <w:rPr>
        <w:rFonts w:hint="default"/>
      </w:rPr>
    </w:lvl>
    <w:lvl w:ilvl="4" w:tplc="B442F0E4">
      <w:start w:val="1"/>
      <w:numFmt w:val="bullet"/>
      <w:lvlText w:val="•"/>
      <w:lvlJc w:val="left"/>
      <w:rPr>
        <w:rFonts w:hint="default"/>
      </w:rPr>
    </w:lvl>
    <w:lvl w:ilvl="5" w:tplc="F416A50E">
      <w:start w:val="1"/>
      <w:numFmt w:val="bullet"/>
      <w:lvlText w:val="•"/>
      <w:lvlJc w:val="left"/>
      <w:rPr>
        <w:rFonts w:hint="default"/>
      </w:rPr>
    </w:lvl>
    <w:lvl w:ilvl="6" w:tplc="B714ECDE">
      <w:start w:val="1"/>
      <w:numFmt w:val="bullet"/>
      <w:lvlText w:val="•"/>
      <w:lvlJc w:val="left"/>
      <w:rPr>
        <w:rFonts w:hint="default"/>
      </w:rPr>
    </w:lvl>
    <w:lvl w:ilvl="7" w:tplc="AE0C8110">
      <w:start w:val="1"/>
      <w:numFmt w:val="bullet"/>
      <w:lvlText w:val="•"/>
      <w:lvlJc w:val="left"/>
      <w:rPr>
        <w:rFonts w:hint="default"/>
      </w:rPr>
    </w:lvl>
    <w:lvl w:ilvl="8" w:tplc="DB364E08">
      <w:start w:val="1"/>
      <w:numFmt w:val="bullet"/>
      <w:lvlText w:val="•"/>
      <w:lvlJc w:val="left"/>
      <w:rPr>
        <w:rFonts w:hint="default"/>
      </w:rPr>
    </w:lvl>
  </w:abstractNum>
  <w:abstractNum w:abstractNumId="5">
    <w:nsid w:val="108E499C"/>
    <w:multiLevelType w:val="hybridMultilevel"/>
    <w:tmpl w:val="2CA2A73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6DB0096"/>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7">
    <w:nsid w:val="17D743ED"/>
    <w:multiLevelType w:val="hybridMultilevel"/>
    <w:tmpl w:val="7446223A"/>
    <w:lvl w:ilvl="0" w:tplc="96363B1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180E3F"/>
    <w:multiLevelType w:val="hybridMultilevel"/>
    <w:tmpl w:val="56F67238"/>
    <w:lvl w:ilvl="0" w:tplc="EF4E2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977388"/>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0">
    <w:nsid w:val="1A670738"/>
    <w:multiLevelType w:val="hybridMultilevel"/>
    <w:tmpl w:val="F32C784E"/>
    <w:lvl w:ilvl="0" w:tplc="20A4BA0C">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3A4CF6"/>
    <w:multiLevelType w:val="hybridMultilevel"/>
    <w:tmpl w:val="66227CAE"/>
    <w:lvl w:ilvl="0" w:tplc="96CC78C4">
      <w:start w:val="1"/>
      <w:numFmt w:val="decimal"/>
      <w:lvlText w:val="%1."/>
      <w:lvlJc w:val="left"/>
      <w:pPr>
        <w:ind w:hanging="360"/>
      </w:pPr>
      <w:rPr>
        <w:rFonts w:ascii="Times New Roman" w:eastAsia="Times New Roman" w:hAnsi="Times New Roman" w:hint="default"/>
        <w:sz w:val="24"/>
        <w:szCs w:val="24"/>
      </w:rPr>
    </w:lvl>
    <w:lvl w:ilvl="1" w:tplc="7E74A11C">
      <w:start w:val="1"/>
      <w:numFmt w:val="bullet"/>
      <w:lvlText w:val="•"/>
      <w:lvlJc w:val="left"/>
      <w:rPr>
        <w:rFonts w:hint="default"/>
      </w:rPr>
    </w:lvl>
    <w:lvl w:ilvl="2" w:tplc="243420C0">
      <w:start w:val="1"/>
      <w:numFmt w:val="bullet"/>
      <w:lvlText w:val="•"/>
      <w:lvlJc w:val="left"/>
      <w:rPr>
        <w:rFonts w:hint="default"/>
      </w:rPr>
    </w:lvl>
    <w:lvl w:ilvl="3" w:tplc="DB9A2A0A">
      <w:start w:val="1"/>
      <w:numFmt w:val="bullet"/>
      <w:lvlText w:val="•"/>
      <w:lvlJc w:val="left"/>
      <w:rPr>
        <w:rFonts w:hint="default"/>
      </w:rPr>
    </w:lvl>
    <w:lvl w:ilvl="4" w:tplc="34A64EBE">
      <w:start w:val="1"/>
      <w:numFmt w:val="bullet"/>
      <w:lvlText w:val="•"/>
      <w:lvlJc w:val="left"/>
      <w:rPr>
        <w:rFonts w:hint="default"/>
      </w:rPr>
    </w:lvl>
    <w:lvl w:ilvl="5" w:tplc="48A65936">
      <w:start w:val="1"/>
      <w:numFmt w:val="bullet"/>
      <w:lvlText w:val="•"/>
      <w:lvlJc w:val="left"/>
      <w:rPr>
        <w:rFonts w:hint="default"/>
      </w:rPr>
    </w:lvl>
    <w:lvl w:ilvl="6" w:tplc="DAE40C78">
      <w:start w:val="1"/>
      <w:numFmt w:val="bullet"/>
      <w:lvlText w:val="•"/>
      <w:lvlJc w:val="left"/>
      <w:rPr>
        <w:rFonts w:hint="default"/>
      </w:rPr>
    </w:lvl>
    <w:lvl w:ilvl="7" w:tplc="9EC2EB8C">
      <w:start w:val="1"/>
      <w:numFmt w:val="bullet"/>
      <w:lvlText w:val="•"/>
      <w:lvlJc w:val="left"/>
      <w:rPr>
        <w:rFonts w:hint="default"/>
      </w:rPr>
    </w:lvl>
    <w:lvl w:ilvl="8" w:tplc="0FE2BC56">
      <w:start w:val="1"/>
      <w:numFmt w:val="bullet"/>
      <w:lvlText w:val="•"/>
      <w:lvlJc w:val="left"/>
      <w:rPr>
        <w:rFonts w:hint="default"/>
      </w:rPr>
    </w:lvl>
  </w:abstractNum>
  <w:abstractNum w:abstractNumId="12">
    <w:nsid w:val="22BF2C91"/>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3">
    <w:nsid w:val="275C3E2C"/>
    <w:multiLevelType w:val="hybridMultilevel"/>
    <w:tmpl w:val="CB68F406"/>
    <w:lvl w:ilvl="0" w:tplc="569AD44A">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4">
    <w:nsid w:val="2FC301CF"/>
    <w:multiLevelType w:val="hybridMultilevel"/>
    <w:tmpl w:val="84EA8CB4"/>
    <w:lvl w:ilvl="0" w:tplc="B900B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EB32AA"/>
    <w:multiLevelType w:val="hybridMultilevel"/>
    <w:tmpl w:val="E3304430"/>
    <w:lvl w:ilvl="0" w:tplc="44AA9E62">
      <w:start w:val="1"/>
      <w:numFmt w:val="decimal"/>
      <w:lvlText w:val="%1."/>
      <w:lvlJc w:val="left"/>
      <w:pPr>
        <w:ind w:hanging="360"/>
      </w:pPr>
      <w:rPr>
        <w:rFonts w:ascii="Times New Roman" w:eastAsia="Times New Roman" w:hAnsi="Times New Roman" w:hint="default"/>
        <w:sz w:val="24"/>
        <w:szCs w:val="24"/>
      </w:rPr>
    </w:lvl>
    <w:lvl w:ilvl="1" w:tplc="A47490C4">
      <w:start w:val="1"/>
      <w:numFmt w:val="bullet"/>
      <w:lvlText w:val="•"/>
      <w:lvlJc w:val="left"/>
      <w:rPr>
        <w:rFonts w:hint="default"/>
      </w:rPr>
    </w:lvl>
    <w:lvl w:ilvl="2" w:tplc="48A09B1A">
      <w:start w:val="1"/>
      <w:numFmt w:val="bullet"/>
      <w:lvlText w:val="•"/>
      <w:lvlJc w:val="left"/>
      <w:rPr>
        <w:rFonts w:hint="default"/>
      </w:rPr>
    </w:lvl>
    <w:lvl w:ilvl="3" w:tplc="DFEA9CC8">
      <w:start w:val="1"/>
      <w:numFmt w:val="bullet"/>
      <w:lvlText w:val="•"/>
      <w:lvlJc w:val="left"/>
      <w:rPr>
        <w:rFonts w:hint="default"/>
      </w:rPr>
    </w:lvl>
    <w:lvl w:ilvl="4" w:tplc="1DEA1C6A">
      <w:start w:val="1"/>
      <w:numFmt w:val="bullet"/>
      <w:lvlText w:val="•"/>
      <w:lvlJc w:val="left"/>
      <w:rPr>
        <w:rFonts w:hint="default"/>
      </w:rPr>
    </w:lvl>
    <w:lvl w:ilvl="5" w:tplc="7D6C013E">
      <w:start w:val="1"/>
      <w:numFmt w:val="bullet"/>
      <w:lvlText w:val="•"/>
      <w:lvlJc w:val="left"/>
      <w:rPr>
        <w:rFonts w:hint="default"/>
      </w:rPr>
    </w:lvl>
    <w:lvl w:ilvl="6" w:tplc="F314E946">
      <w:start w:val="1"/>
      <w:numFmt w:val="bullet"/>
      <w:lvlText w:val="•"/>
      <w:lvlJc w:val="left"/>
      <w:rPr>
        <w:rFonts w:hint="default"/>
      </w:rPr>
    </w:lvl>
    <w:lvl w:ilvl="7" w:tplc="D1B810A0">
      <w:start w:val="1"/>
      <w:numFmt w:val="bullet"/>
      <w:lvlText w:val="•"/>
      <w:lvlJc w:val="left"/>
      <w:rPr>
        <w:rFonts w:hint="default"/>
      </w:rPr>
    </w:lvl>
    <w:lvl w:ilvl="8" w:tplc="21840D30">
      <w:start w:val="1"/>
      <w:numFmt w:val="bullet"/>
      <w:lvlText w:val="•"/>
      <w:lvlJc w:val="left"/>
      <w:rPr>
        <w:rFonts w:hint="default"/>
      </w:rPr>
    </w:lvl>
  </w:abstractNum>
  <w:abstractNum w:abstractNumId="16">
    <w:nsid w:val="350E2A74"/>
    <w:multiLevelType w:val="hybridMultilevel"/>
    <w:tmpl w:val="AF748CF6"/>
    <w:lvl w:ilvl="0" w:tplc="5DC84500">
      <w:start w:val="1"/>
      <w:numFmt w:val="decimal"/>
      <w:lvlText w:val="%1."/>
      <w:lvlJc w:val="left"/>
      <w:pPr>
        <w:ind w:hanging="720"/>
      </w:pPr>
      <w:rPr>
        <w:rFonts w:ascii="Times New Roman" w:eastAsia="Times New Roman" w:hAnsi="Times New Roman" w:hint="default"/>
        <w:sz w:val="24"/>
        <w:szCs w:val="24"/>
      </w:rPr>
    </w:lvl>
    <w:lvl w:ilvl="1" w:tplc="72EE9DE2">
      <w:start w:val="1"/>
      <w:numFmt w:val="decimal"/>
      <w:lvlText w:val="%2."/>
      <w:lvlJc w:val="left"/>
      <w:pPr>
        <w:ind w:hanging="721"/>
      </w:pPr>
      <w:rPr>
        <w:rFonts w:ascii="Times New Roman" w:eastAsia="Times New Roman" w:hAnsi="Times New Roman" w:hint="default"/>
        <w:sz w:val="24"/>
        <w:szCs w:val="24"/>
      </w:rPr>
    </w:lvl>
    <w:lvl w:ilvl="2" w:tplc="88F8F430">
      <w:start w:val="1"/>
      <w:numFmt w:val="lowerLetter"/>
      <w:lvlText w:val="%3."/>
      <w:lvlJc w:val="left"/>
      <w:pPr>
        <w:ind w:hanging="361"/>
      </w:pPr>
      <w:rPr>
        <w:rFonts w:ascii="Times New Roman" w:eastAsia="Times New Roman" w:hAnsi="Times New Roman" w:hint="default"/>
        <w:spacing w:val="-1"/>
        <w:sz w:val="24"/>
        <w:szCs w:val="24"/>
      </w:rPr>
    </w:lvl>
    <w:lvl w:ilvl="3" w:tplc="7E225426">
      <w:start w:val="1"/>
      <w:numFmt w:val="bullet"/>
      <w:lvlText w:val="•"/>
      <w:lvlJc w:val="left"/>
      <w:rPr>
        <w:rFonts w:hint="default"/>
      </w:rPr>
    </w:lvl>
    <w:lvl w:ilvl="4" w:tplc="CE2CE63E">
      <w:start w:val="1"/>
      <w:numFmt w:val="bullet"/>
      <w:lvlText w:val="•"/>
      <w:lvlJc w:val="left"/>
      <w:rPr>
        <w:rFonts w:hint="default"/>
      </w:rPr>
    </w:lvl>
    <w:lvl w:ilvl="5" w:tplc="8F8A35F0">
      <w:start w:val="1"/>
      <w:numFmt w:val="bullet"/>
      <w:lvlText w:val="•"/>
      <w:lvlJc w:val="left"/>
      <w:rPr>
        <w:rFonts w:hint="default"/>
      </w:rPr>
    </w:lvl>
    <w:lvl w:ilvl="6" w:tplc="A4A83A3A">
      <w:start w:val="1"/>
      <w:numFmt w:val="bullet"/>
      <w:lvlText w:val="•"/>
      <w:lvlJc w:val="left"/>
      <w:rPr>
        <w:rFonts w:hint="default"/>
      </w:rPr>
    </w:lvl>
    <w:lvl w:ilvl="7" w:tplc="219CC236">
      <w:start w:val="1"/>
      <w:numFmt w:val="bullet"/>
      <w:lvlText w:val="•"/>
      <w:lvlJc w:val="left"/>
      <w:rPr>
        <w:rFonts w:hint="default"/>
      </w:rPr>
    </w:lvl>
    <w:lvl w:ilvl="8" w:tplc="231EA4D0">
      <w:start w:val="1"/>
      <w:numFmt w:val="bullet"/>
      <w:lvlText w:val="•"/>
      <w:lvlJc w:val="left"/>
      <w:rPr>
        <w:rFonts w:hint="default"/>
      </w:rPr>
    </w:lvl>
  </w:abstractNum>
  <w:abstractNum w:abstractNumId="17">
    <w:nsid w:val="44D136E5"/>
    <w:multiLevelType w:val="hybridMultilevel"/>
    <w:tmpl w:val="43FC8824"/>
    <w:lvl w:ilvl="0" w:tplc="143EEF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46601549"/>
    <w:multiLevelType w:val="hybridMultilevel"/>
    <w:tmpl w:val="3FD65F08"/>
    <w:lvl w:ilvl="0" w:tplc="F3665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D10262"/>
    <w:multiLevelType w:val="hybridMultilevel"/>
    <w:tmpl w:val="ECB46200"/>
    <w:lvl w:ilvl="0" w:tplc="3DDEDAD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644C0694"/>
    <w:multiLevelType w:val="hybridMultilevel"/>
    <w:tmpl w:val="3D009888"/>
    <w:lvl w:ilvl="0" w:tplc="2A600D02">
      <w:start w:val="1"/>
      <w:numFmt w:val="decimal"/>
      <w:lvlText w:val="%1."/>
      <w:lvlJc w:val="left"/>
      <w:pPr>
        <w:ind w:hanging="720"/>
      </w:pPr>
      <w:rPr>
        <w:rFonts w:ascii="Times New Roman" w:eastAsia="Times New Roman" w:hAnsi="Times New Roman" w:hint="default"/>
        <w:sz w:val="24"/>
        <w:szCs w:val="24"/>
      </w:rPr>
    </w:lvl>
    <w:lvl w:ilvl="1" w:tplc="5D42400A">
      <w:start w:val="1"/>
      <w:numFmt w:val="decimal"/>
      <w:lvlText w:val="%2."/>
      <w:lvlJc w:val="left"/>
      <w:pPr>
        <w:ind w:hanging="721"/>
      </w:pPr>
      <w:rPr>
        <w:rFonts w:ascii="Times New Roman" w:eastAsia="Times New Roman" w:hAnsi="Times New Roman" w:hint="default"/>
        <w:sz w:val="24"/>
        <w:szCs w:val="24"/>
      </w:rPr>
    </w:lvl>
    <w:lvl w:ilvl="2" w:tplc="2E528A04">
      <w:start w:val="1"/>
      <w:numFmt w:val="bullet"/>
      <w:lvlText w:val="•"/>
      <w:lvlJc w:val="left"/>
      <w:rPr>
        <w:rFonts w:hint="default"/>
      </w:rPr>
    </w:lvl>
    <w:lvl w:ilvl="3" w:tplc="31B684D4">
      <w:start w:val="1"/>
      <w:numFmt w:val="bullet"/>
      <w:lvlText w:val="•"/>
      <w:lvlJc w:val="left"/>
      <w:rPr>
        <w:rFonts w:hint="default"/>
      </w:rPr>
    </w:lvl>
    <w:lvl w:ilvl="4" w:tplc="20DACFE8">
      <w:start w:val="1"/>
      <w:numFmt w:val="bullet"/>
      <w:lvlText w:val="•"/>
      <w:lvlJc w:val="left"/>
      <w:rPr>
        <w:rFonts w:hint="default"/>
      </w:rPr>
    </w:lvl>
    <w:lvl w:ilvl="5" w:tplc="863C43A6">
      <w:start w:val="1"/>
      <w:numFmt w:val="bullet"/>
      <w:lvlText w:val="•"/>
      <w:lvlJc w:val="left"/>
      <w:rPr>
        <w:rFonts w:hint="default"/>
      </w:rPr>
    </w:lvl>
    <w:lvl w:ilvl="6" w:tplc="8D90324A">
      <w:start w:val="1"/>
      <w:numFmt w:val="bullet"/>
      <w:lvlText w:val="•"/>
      <w:lvlJc w:val="left"/>
      <w:rPr>
        <w:rFonts w:hint="default"/>
      </w:rPr>
    </w:lvl>
    <w:lvl w:ilvl="7" w:tplc="B914CC7C">
      <w:start w:val="1"/>
      <w:numFmt w:val="bullet"/>
      <w:lvlText w:val="•"/>
      <w:lvlJc w:val="left"/>
      <w:rPr>
        <w:rFonts w:hint="default"/>
      </w:rPr>
    </w:lvl>
    <w:lvl w:ilvl="8" w:tplc="6C44D9E4">
      <w:start w:val="1"/>
      <w:numFmt w:val="bullet"/>
      <w:lvlText w:val="•"/>
      <w:lvlJc w:val="left"/>
      <w:rPr>
        <w:rFonts w:hint="default"/>
      </w:rPr>
    </w:lvl>
  </w:abstractNum>
  <w:abstractNum w:abstractNumId="22">
    <w:nsid w:val="69900FE9"/>
    <w:multiLevelType w:val="hybridMultilevel"/>
    <w:tmpl w:val="3FB6B7B2"/>
    <w:lvl w:ilvl="0" w:tplc="ABF8D22A">
      <w:start w:val="1"/>
      <w:numFmt w:val="decimal"/>
      <w:lvlText w:val="%1)"/>
      <w:lvlJc w:val="left"/>
      <w:pPr>
        <w:ind w:hanging="360"/>
      </w:pPr>
      <w:rPr>
        <w:rFonts w:ascii="Times New Roman" w:eastAsia="Times New Roman" w:hAnsi="Times New Roman" w:hint="default"/>
        <w:sz w:val="24"/>
        <w:szCs w:val="24"/>
      </w:rPr>
    </w:lvl>
    <w:lvl w:ilvl="1" w:tplc="542A1F72">
      <w:start w:val="1"/>
      <w:numFmt w:val="bullet"/>
      <w:lvlText w:val="*"/>
      <w:lvlJc w:val="left"/>
      <w:pPr>
        <w:ind w:hanging="565"/>
      </w:pPr>
      <w:rPr>
        <w:rFonts w:ascii="Cambria" w:eastAsia="Cambria" w:hAnsi="Cambria" w:hint="default"/>
        <w:sz w:val="24"/>
        <w:szCs w:val="24"/>
      </w:rPr>
    </w:lvl>
    <w:lvl w:ilvl="2" w:tplc="E496E0E6">
      <w:start w:val="1"/>
      <w:numFmt w:val="bullet"/>
      <w:lvlText w:val="•"/>
      <w:lvlJc w:val="left"/>
      <w:rPr>
        <w:rFonts w:hint="default"/>
      </w:rPr>
    </w:lvl>
    <w:lvl w:ilvl="3" w:tplc="5A107E94">
      <w:start w:val="1"/>
      <w:numFmt w:val="bullet"/>
      <w:lvlText w:val="•"/>
      <w:lvlJc w:val="left"/>
      <w:rPr>
        <w:rFonts w:hint="default"/>
      </w:rPr>
    </w:lvl>
    <w:lvl w:ilvl="4" w:tplc="660679A8">
      <w:start w:val="1"/>
      <w:numFmt w:val="bullet"/>
      <w:lvlText w:val="•"/>
      <w:lvlJc w:val="left"/>
      <w:rPr>
        <w:rFonts w:hint="default"/>
      </w:rPr>
    </w:lvl>
    <w:lvl w:ilvl="5" w:tplc="BAF6F444">
      <w:start w:val="1"/>
      <w:numFmt w:val="bullet"/>
      <w:lvlText w:val="•"/>
      <w:lvlJc w:val="left"/>
      <w:rPr>
        <w:rFonts w:hint="default"/>
      </w:rPr>
    </w:lvl>
    <w:lvl w:ilvl="6" w:tplc="743E0C5C">
      <w:start w:val="1"/>
      <w:numFmt w:val="bullet"/>
      <w:lvlText w:val="•"/>
      <w:lvlJc w:val="left"/>
      <w:rPr>
        <w:rFonts w:hint="default"/>
      </w:rPr>
    </w:lvl>
    <w:lvl w:ilvl="7" w:tplc="7810905A">
      <w:start w:val="1"/>
      <w:numFmt w:val="bullet"/>
      <w:lvlText w:val="•"/>
      <w:lvlJc w:val="left"/>
      <w:rPr>
        <w:rFonts w:hint="default"/>
      </w:rPr>
    </w:lvl>
    <w:lvl w:ilvl="8" w:tplc="56FEAA22">
      <w:start w:val="1"/>
      <w:numFmt w:val="bullet"/>
      <w:lvlText w:val="•"/>
      <w:lvlJc w:val="left"/>
      <w:rPr>
        <w:rFonts w:hint="default"/>
      </w:rPr>
    </w:lvl>
  </w:abstractNum>
  <w:abstractNum w:abstractNumId="23">
    <w:nsid w:val="7C761871"/>
    <w:multiLevelType w:val="hybridMultilevel"/>
    <w:tmpl w:val="CF2C87DE"/>
    <w:lvl w:ilvl="0" w:tplc="6AE658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
  </w:num>
  <w:num w:numId="4">
    <w:abstractNumId w:val="1"/>
  </w:num>
  <w:num w:numId="5">
    <w:abstractNumId w:val="21"/>
  </w:num>
  <w:num w:numId="6">
    <w:abstractNumId w:val="17"/>
  </w:num>
  <w:num w:numId="7">
    <w:abstractNumId w:val="5"/>
  </w:num>
  <w:num w:numId="8">
    <w:abstractNumId w:val="11"/>
  </w:num>
  <w:num w:numId="9">
    <w:abstractNumId w:val="15"/>
  </w:num>
  <w:num w:numId="10">
    <w:abstractNumId w:val="19"/>
  </w:num>
  <w:num w:numId="11">
    <w:abstractNumId w:val="16"/>
  </w:num>
  <w:num w:numId="12">
    <w:abstractNumId w:val="22"/>
  </w:num>
  <w:num w:numId="13">
    <w:abstractNumId w:val="10"/>
  </w:num>
  <w:num w:numId="14">
    <w:abstractNumId w:val="13"/>
  </w:num>
  <w:num w:numId="15">
    <w:abstractNumId w:val="18"/>
  </w:num>
  <w:num w:numId="16">
    <w:abstractNumId w:val="3"/>
  </w:num>
  <w:num w:numId="17">
    <w:abstractNumId w:val="8"/>
  </w:num>
  <w:num w:numId="18">
    <w:abstractNumId w:val="12"/>
  </w:num>
  <w:num w:numId="19">
    <w:abstractNumId w:val="9"/>
  </w:num>
  <w:num w:numId="20">
    <w:abstractNumId w:val="6"/>
  </w:num>
  <w:num w:numId="21">
    <w:abstractNumId w:val="7"/>
  </w:num>
  <w:num w:numId="22">
    <w:abstractNumId w:val="14"/>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98D483-0C21-4ED8-B3B2-F94ECD9028FA}"/>
    <w:docVar w:name="dgnword-eventsink" w:val="113697664"/>
  </w:docVars>
  <w:rsids>
    <w:rsidRoot w:val="000A7EE5"/>
    <w:rsid w:val="00013CF3"/>
    <w:rsid w:val="00025B89"/>
    <w:rsid w:val="00040939"/>
    <w:rsid w:val="00064F8C"/>
    <w:rsid w:val="00072155"/>
    <w:rsid w:val="000824DE"/>
    <w:rsid w:val="000A7EE5"/>
    <w:rsid w:val="000D01AF"/>
    <w:rsid w:val="000F18F3"/>
    <w:rsid w:val="00101C19"/>
    <w:rsid w:val="00112F01"/>
    <w:rsid w:val="00126E34"/>
    <w:rsid w:val="0013717C"/>
    <w:rsid w:val="001435F3"/>
    <w:rsid w:val="00156888"/>
    <w:rsid w:val="001B53CF"/>
    <w:rsid w:val="001D2EB1"/>
    <w:rsid w:val="001F135C"/>
    <w:rsid w:val="001F4E3C"/>
    <w:rsid w:val="00232E0D"/>
    <w:rsid w:val="0024518A"/>
    <w:rsid w:val="00251686"/>
    <w:rsid w:val="002B2965"/>
    <w:rsid w:val="002B3C5C"/>
    <w:rsid w:val="002B5E07"/>
    <w:rsid w:val="002E32B3"/>
    <w:rsid w:val="00315110"/>
    <w:rsid w:val="00331A45"/>
    <w:rsid w:val="00341840"/>
    <w:rsid w:val="00345086"/>
    <w:rsid w:val="003552D3"/>
    <w:rsid w:val="00375386"/>
    <w:rsid w:val="00385C19"/>
    <w:rsid w:val="003A435D"/>
    <w:rsid w:val="003C251A"/>
    <w:rsid w:val="003D5F87"/>
    <w:rsid w:val="003E17A5"/>
    <w:rsid w:val="004738F8"/>
    <w:rsid w:val="0048404A"/>
    <w:rsid w:val="00491D1E"/>
    <w:rsid w:val="004B162F"/>
    <w:rsid w:val="004B20A1"/>
    <w:rsid w:val="004E5B6E"/>
    <w:rsid w:val="00506D71"/>
    <w:rsid w:val="00512DE0"/>
    <w:rsid w:val="00521407"/>
    <w:rsid w:val="00524D7B"/>
    <w:rsid w:val="00532ABA"/>
    <w:rsid w:val="005370EA"/>
    <w:rsid w:val="0055415D"/>
    <w:rsid w:val="0056470B"/>
    <w:rsid w:val="00616CF5"/>
    <w:rsid w:val="00623442"/>
    <w:rsid w:val="00623461"/>
    <w:rsid w:val="00636027"/>
    <w:rsid w:val="0065205F"/>
    <w:rsid w:val="00661B0D"/>
    <w:rsid w:val="006A31BC"/>
    <w:rsid w:val="006D1AFC"/>
    <w:rsid w:val="007009E9"/>
    <w:rsid w:val="00727993"/>
    <w:rsid w:val="0075337A"/>
    <w:rsid w:val="007B274A"/>
    <w:rsid w:val="007C504E"/>
    <w:rsid w:val="007E1933"/>
    <w:rsid w:val="007F0992"/>
    <w:rsid w:val="00802857"/>
    <w:rsid w:val="008172E4"/>
    <w:rsid w:val="00817AF1"/>
    <w:rsid w:val="00860D38"/>
    <w:rsid w:val="0089427C"/>
    <w:rsid w:val="00894E0B"/>
    <w:rsid w:val="00897E2F"/>
    <w:rsid w:val="008A0A17"/>
    <w:rsid w:val="008A67D4"/>
    <w:rsid w:val="00935D12"/>
    <w:rsid w:val="00941A15"/>
    <w:rsid w:val="009754D9"/>
    <w:rsid w:val="009A1505"/>
    <w:rsid w:val="009A278C"/>
    <w:rsid w:val="009B42EC"/>
    <w:rsid w:val="009E565C"/>
    <w:rsid w:val="00A02A44"/>
    <w:rsid w:val="00A209FE"/>
    <w:rsid w:val="00A53E43"/>
    <w:rsid w:val="00A75548"/>
    <w:rsid w:val="00A91B76"/>
    <w:rsid w:val="00AA51BD"/>
    <w:rsid w:val="00AA5FE9"/>
    <w:rsid w:val="00AB0CB7"/>
    <w:rsid w:val="00AB2103"/>
    <w:rsid w:val="00B6663E"/>
    <w:rsid w:val="00B951C4"/>
    <w:rsid w:val="00BB18DB"/>
    <w:rsid w:val="00BB6BFC"/>
    <w:rsid w:val="00BE346A"/>
    <w:rsid w:val="00C1395B"/>
    <w:rsid w:val="00C531DE"/>
    <w:rsid w:val="00C64E4F"/>
    <w:rsid w:val="00CB1F4A"/>
    <w:rsid w:val="00CC4D7F"/>
    <w:rsid w:val="00CD37A0"/>
    <w:rsid w:val="00CF5CF2"/>
    <w:rsid w:val="00D00921"/>
    <w:rsid w:val="00D64720"/>
    <w:rsid w:val="00D776BC"/>
    <w:rsid w:val="00DA760D"/>
    <w:rsid w:val="00DD527D"/>
    <w:rsid w:val="00E913FD"/>
    <w:rsid w:val="00E91F59"/>
    <w:rsid w:val="00E92F69"/>
    <w:rsid w:val="00E930A9"/>
    <w:rsid w:val="00EB06AF"/>
    <w:rsid w:val="00ED5B55"/>
    <w:rsid w:val="00EF5CE0"/>
    <w:rsid w:val="00F266B0"/>
    <w:rsid w:val="00F47CEE"/>
    <w:rsid w:val="00F67031"/>
    <w:rsid w:val="00F74013"/>
    <w:rsid w:val="00F7616D"/>
    <w:rsid w:val="00FB1EAA"/>
    <w:rsid w:val="00FB75AB"/>
    <w:rsid w:val="00FC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 w:type="paragraph" w:styleId="BalloonText">
    <w:name w:val="Balloon Text"/>
    <w:basedOn w:val="Normal"/>
    <w:link w:val="BalloonTextChar"/>
    <w:uiPriority w:val="99"/>
    <w:semiHidden/>
    <w:unhideWhenUsed/>
    <w:rsid w:val="00CF5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 w:type="paragraph" w:styleId="BalloonText">
    <w:name w:val="Balloon Text"/>
    <w:basedOn w:val="Normal"/>
    <w:link w:val="BalloonTextChar"/>
    <w:uiPriority w:val="99"/>
    <w:semiHidden/>
    <w:unhideWhenUsed/>
    <w:rsid w:val="00CF5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EF1ED-FD38-4F08-9090-D651BDA8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Melba Sandifer</cp:lastModifiedBy>
  <cp:revision>5</cp:revision>
  <cp:lastPrinted>2014-06-16T13:07:00Z</cp:lastPrinted>
  <dcterms:created xsi:type="dcterms:W3CDTF">2014-06-16T13:09:00Z</dcterms:created>
  <dcterms:modified xsi:type="dcterms:W3CDTF">2014-06-25T13:18:00Z</dcterms:modified>
</cp:coreProperties>
</file>